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708D2" w14:textId="5D2B1A31" w:rsidR="00640E7C" w:rsidRPr="001A0F2D" w:rsidRDefault="005F1C0C" w:rsidP="009A1451">
      <w:pPr>
        <w:pBdr>
          <w:bottom w:val="single" w:sz="4" w:space="1" w:color="auto"/>
        </w:pBdr>
        <w:spacing w:after="0" w:line="288" w:lineRule="auto"/>
        <w:outlineLvl w:val="0"/>
        <w:rPr>
          <w:sz w:val="28"/>
          <w:lang w:val="de-AT"/>
        </w:rPr>
      </w:pPr>
      <w:r w:rsidRPr="001A0F2D">
        <w:rPr>
          <w:b/>
          <w:sz w:val="28"/>
          <w:lang w:val="de-AT"/>
        </w:rPr>
        <w:t>PREFA</w:t>
      </w:r>
      <w:r w:rsidR="00640E7C" w:rsidRPr="001A0F2D">
        <w:rPr>
          <w:sz w:val="28"/>
          <w:lang w:val="de-AT"/>
        </w:rPr>
        <w:t xml:space="preserve">/Pressemeldung, </w:t>
      </w:r>
      <w:r w:rsidR="005177E4" w:rsidRPr="001A0F2D">
        <w:rPr>
          <w:sz w:val="28"/>
          <w:lang w:val="de-AT"/>
        </w:rPr>
        <w:t>Februar</w:t>
      </w:r>
      <w:r w:rsidR="00C4531B" w:rsidRPr="001A0F2D">
        <w:rPr>
          <w:sz w:val="28"/>
          <w:lang w:val="de-AT"/>
        </w:rPr>
        <w:t xml:space="preserve"> 202</w:t>
      </w:r>
      <w:r w:rsidR="005177E4" w:rsidRPr="001A0F2D">
        <w:rPr>
          <w:sz w:val="28"/>
          <w:lang w:val="de-AT"/>
        </w:rPr>
        <w:t>4</w:t>
      </w:r>
    </w:p>
    <w:p w14:paraId="419A14D0" w14:textId="77777777" w:rsidR="00E1533B" w:rsidRPr="001A0F2D" w:rsidRDefault="00E1533B" w:rsidP="009A1451">
      <w:pPr>
        <w:pBdr>
          <w:bottom w:val="single" w:sz="4" w:space="1" w:color="auto"/>
        </w:pBdr>
        <w:spacing w:after="0" w:line="288" w:lineRule="auto"/>
        <w:outlineLvl w:val="0"/>
        <w:rPr>
          <w:rFonts w:cstheme="minorHAnsi"/>
          <w:b/>
          <w:bCs/>
          <w:sz w:val="28"/>
          <w:szCs w:val="28"/>
          <w:lang w:val="de-AT"/>
        </w:rPr>
      </w:pPr>
    </w:p>
    <w:p w14:paraId="74D9B73F" w14:textId="5848E40E" w:rsidR="000922FE" w:rsidRPr="000922FE" w:rsidRDefault="000922FE" w:rsidP="009A1451">
      <w:pPr>
        <w:pBdr>
          <w:bottom w:val="single" w:sz="4" w:space="1" w:color="auto"/>
        </w:pBdr>
        <w:spacing w:after="0" w:line="288" w:lineRule="auto"/>
        <w:outlineLvl w:val="0"/>
        <w:rPr>
          <w:rFonts w:cstheme="minorHAnsi"/>
          <w:b/>
          <w:bCs/>
          <w:sz w:val="36"/>
          <w:szCs w:val="36"/>
        </w:rPr>
      </w:pPr>
      <w:r w:rsidRPr="000922FE">
        <w:rPr>
          <w:rFonts w:cstheme="minorHAnsi"/>
          <w:b/>
          <w:bCs/>
          <w:sz w:val="36"/>
          <w:szCs w:val="36"/>
        </w:rPr>
        <w:t xml:space="preserve">Neue PREFA Werbekampagne mit Fokus auf </w:t>
      </w:r>
      <w:proofErr w:type="spellStart"/>
      <w:proofErr w:type="gramStart"/>
      <w:r w:rsidRPr="000922FE">
        <w:rPr>
          <w:rFonts w:cstheme="minorHAnsi"/>
          <w:b/>
          <w:bCs/>
          <w:sz w:val="36"/>
          <w:szCs w:val="36"/>
        </w:rPr>
        <w:t>Handwerkspartner</w:t>
      </w:r>
      <w:r w:rsidR="001A460D">
        <w:rPr>
          <w:rFonts w:cstheme="minorHAnsi"/>
          <w:b/>
          <w:bCs/>
          <w:sz w:val="36"/>
          <w:szCs w:val="36"/>
        </w:rPr>
        <w:t>:innen</w:t>
      </w:r>
      <w:proofErr w:type="spellEnd"/>
      <w:proofErr w:type="gramEnd"/>
      <w:r w:rsidRPr="000922FE">
        <w:rPr>
          <w:rFonts w:cstheme="minorHAnsi"/>
          <w:b/>
          <w:bCs/>
          <w:sz w:val="36"/>
          <w:szCs w:val="36"/>
        </w:rPr>
        <w:t xml:space="preserve"> </w:t>
      </w:r>
    </w:p>
    <w:p w14:paraId="492C53BE" w14:textId="3F4257AE" w:rsidR="006766F8" w:rsidRDefault="009A1451" w:rsidP="009A1451">
      <w:pPr>
        <w:pBdr>
          <w:bottom w:val="single" w:sz="4" w:space="1" w:color="auto"/>
        </w:pBdr>
        <w:spacing w:after="0" w:line="288" w:lineRule="auto"/>
        <w:rPr>
          <w:rFonts w:cstheme="minorHAnsi"/>
          <w:bCs/>
        </w:rPr>
      </w:pPr>
      <w:r w:rsidRPr="009A1451">
        <w:rPr>
          <w:rFonts w:cstheme="minorHAnsi"/>
          <w:bCs/>
        </w:rPr>
        <w:t>Die PREFA</w:t>
      </w:r>
      <w:r w:rsidR="00C8505B">
        <w:rPr>
          <w:rFonts w:cstheme="minorHAnsi"/>
          <w:bCs/>
        </w:rPr>
        <w:t xml:space="preserve"> </w:t>
      </w:r>
      <w:r w:rsidRPr="009A1451">
        <w:rPr>
          <w:rFonts w:cstheme="minorHAnsi"/>
          <w:bCs/>
        </w:rPr>
        <w:t xml:space="preserve">Werbekampagne 2024 hebt die langjährige Partnerschaft mit </w:t>
      </w:r>
      <w:proofErr w:type="spellStart"/>
      <w:proofErr w:type="gramStart"/>
      <w:r w:rsidRPr="009A1451">
        <w:rPr>
          <w:rFonts w:cstheme="minorHAnsi"/>
          <w:bCs/>
        </w:rPr>
        <w:t>Spenglerpartner</w:t>
      </w:r>
      <w:r w:rsidR="001A460D">
        <w:rPr>
          <w:rFonts w:cstheme="minorHAnsi"/>
          <w:bCs/>
        </w:rPr>
        <w:t>:inne</w:t>
      </w:r>
      <w:r w:rsidRPr="009A1451">
        <w:rPr>
          <w:rFonts w:cstheme="minorHAnsi"/>
          <w:bCs/>
        </w:rPr>
        <w:t>n</w:t>
      </w:r>
      <w:proofErr w:type="spellEnd"/>
      <w:proofErr w:type="gramEnd"/>
      <w:r w:rsidRPr="009A1451">
        <w:rPr>
          <w:rFonts w:cstheme="minorHAnsi"/>
          <w:bCs/>
        </w:rPr>
        <w:t xml:space="preserve"> und essen</w:t>
      </w:r>
      <w:r w:rsidR="00C8505B">
        <w:rPr>
          <w:rFonts w:cstheme="minorHAnsi"/>
          <w:bCs/>
        </w:rPr>
        <w:t>z</w:t>
      </w:r>
      <w:r w:rsidRPr="009A1451">
        <w:rPr>
          <w:rFonts w:cstheme="minorHAnsi"/>
          <w:bCs/>
        </w:rPr>
        <w:t>ielle Sanierungsthemen hervor.</w:t>
      </w:r>
    </w:p>
    <w:p w14:paraId="25ECFFAF" w14:textId="77777777" w:rsidR="009A1451" w:rsidRDefault="009A1451" w:rsidP="006766F8">
      <w:pPr>
        <w:spacing w:after="0" w:line="288" w:lineRule="auto"/>
        <w:rPr>
          <w:rFonts w:cstheme="minorHAnsi"/>
          <w:bCs/>
        </w:rPr>
      </w:pPr>
    </w:p>
    <w:p w14:paraId="17D333F9" w14:textId="0CF75699" w:rsidR="005177E4" w:rsidRPr="005177E4" w:rsidRDefault="008B483E" w:rsidP="006766F8">
      <w:pPr>
        <w:spacing w:after="0" w:line="288" w:lineRule="auto"/>
        <w:rPr>
          <w:rFonts w:cstheme="minorHAnsi"/>
          <w:bCs/>
        </w:rPr>
      </w:pPr>
      <w:r w:rsidRPr="00291978">
        <w:rPr>
          <w:rFonts w:cstheme="minorHAnsi"/>
          <w:bCs/>
        </w:rPr>
        <w:t xml:space="preserve">In diesen Tagen ist die aktuelle PREFA Werbekampagne 2024 gestartet. Unter dem Credo </w:t>
      </w:r>
      <w:r w:rsidR="00236DB0">
        <w:rPr>
          <w:rFonts w:cstheme="minorHAnsi"/>
          <w:bCs/>
        </w:rPr>
        <w:t>„</w:t>
      </w:r>
      <w:r w:rsidRPr="00291978">
        <w:rPr>
          <w:rFonts w:cstheme="minorHAnsi"/>
          <w:bCs/>
        </w:rPr>
        <w:t xml:space="preserve">Unsere starken Produkte und unsere </w:t>
      </w:r>
      <w:proofErr w:type="spellStart"/>
      <w:proofErr w:type="gramStart"/>
      <w:r w:rsidRPr="00291978">
        <w:rPr>
          <w:rFonts w:cstheme="minorHAnsi"/>
          <w:bCs/>
        </w:rPr>
        <w:t>Handwerkspartner</w:t>
      </w:r>
      <w:r w:rsidR="001A460D">
        <w:rPr>
          <w:rFonts w:cstheme="minorHAnsi"/>
          <w:bCs/>
        </w:rPr>
        <w:t>:innen</w:t>
      </w:r>
      <w:proofErr w:type="spellEnd"/>
      <w:proofErr w:type="gramEnd"/>
      <w:r w:rsidRPr="00291978">
        <w:rPr>
          <w:rFonts w:cstheme="minorHAnsi"/>
          <w:bCs/>
        </w:rPr>
        <w:t xml:space="preserve">: </w:t>
      </w:r>
      <w:r w:rsidR="00C8505B">
        <w:rPr>
          <w:rFonts w:cstheme="minorHAnsi"/>
          <w:bCs/>
        </w:rPr>
        <w:t>e</w:t>
      </w:r>
      <w:r w:rsidRPr="00291978">
        <w:rPr>
          <w:rFonts w:cstheme="minorHAnsi"/>
          <w:bCs/>
        </w:rPr>
        <w:t>in unschlagbares Paket!</w:t>
      </w:r>
      <w:r w:rsidR="00236DB0">
        <w:rPr>
          <w:rFonts w:cstheme="minorHAnsi"/>
          <w:bCs/>
        </w:rPr>
        <w:t>“</w:t>
      </w:r>
      <w:r w:rsidRPr="00291978">
        <w:rPr>
          <w:rFonts w:cstheme="minorHAnsi"/>
          <w:bCs/>
        </w:rPr>
        <w:t xml:space="preserve"> liegt der Fokus insbesondere auf der langjährigen Zusammenarbeit mit den geschätzten </w:t>
      </w:r>
      <w:proofErr w:type="spellStart"/>
      <w:r w:rsidRPr="00291978">
        <w:rPr>
          <w:rFonts w:cstheme="minorHAnsi"/>
          <w:bCs/>
        </w:rPr>
        <w:t>Spenglerpartner</w:t>
      </w:r>
      <w:r w:rsidR="001A460D">
        <w:rPr>
          <w:rFonts w:cstheme="minorHAnsi"/>
          <w:bCs/>
        </w:rPr>
        <w:t>:innen</w:t>
      </w:r>
      <w:proofErr w:type="spellEnd"/>
      <w:r w:rsidR="00520AEE">
        <w:rPr>
          <w:rFonts w:cstheme="minorHAnsi"/>
          <w:bCs/>
        </w:rPr>
        <w:t>.</w:t>
      </w:r>
      <w:r w:rsidR="005177E4">
        <w:rPr>
          <w:rFonts w:cstheme="minorHAnsi"/>
          <w:bCs/>
        </w:rPr>
        <w:t xml:space="preserve"> </w:t>
      </w:r>
      <w:r w:rsidR="000922FE" w:rsidRPr="000922FE">
        <w:rPr>
          <w:rFonts w:cstheme="minorHAnsi"/>
          <w:bCs/>
          <w:lang w:val="de-AT"/>
        </w:rPr>
        <w:t xml:space="preserve">„In dieser Kampagne werden nicht nur die gemeinsamen Stärken betont, sondern auch die wichtigen Sanierungsthemen wie 40 Jahre Materialgarantie, Wetterbeständigkeit und SOLAR. Die klaren Botschaften richten sich an interessierte </w:t>
      </w:r>
      <w:proofErr w:type="spellStart"/>
      <w:proofErr w:type="gramStart"/>
      <w:r w:rsidR="000922FE" w:rsidRPr="000922FE">
        <w:rPr>
          <w:rFonts w:cstheme="minorHAnsi"/>
          <w:bCs/>
          <w:lang w:val="de-AT"/>
        </w:rPr>
        <w:t>Endkund:innen</w:t>
      </w:r>
      <w:proofErr w:type="spellEnd"/>
      <w:proofErr w:type="gramEnd"/>
      <w:r w:rsidR="000922FE" w:rsidRPr="000922FE">
        <w:rPr>
          <w:rFonts w:cstheme="minorHAnsi"/>
          <w:bCs/>
          <w:lang w:val="de-AT"/>
        </w:rPr>
        <w:t xml:space="preserve"> und </w:t>
      </w:r>
      <w:proofErr w:type="spellStart"/>
      <w:r w:rsidR="000922FE" w:rsidRPr="000922FE">
        <w:rPr>
          <w:rFonts w:cstheme="minorHAnsi"/>
          <w:bCs/>
          <w:lang w:val="de-AT"/>
        </w:rPr>
        <w:t>Bauherr:innen</w:t>
      </w:r>
      <w:proofErr w:type="spellEnd"/>
      <w:r w:rsidR="000922FE" w:rsidRPr="000922FE">
        <w:rPr>
          <w:rFonts w:cstheme="minorHAnsi"/>
          <w:bCs/>
          <w:lang w:val="de-AT"/>
        </w:rPr>
        <w:t>“, betont Jürgen Jungmair</w:t>
      </w:r>
      <w:r w:rsidR="00581894">
        <w:rPr>
          <w:rFonts w:cstheme="minorHAnsi"/>
          <w:bCs/>
          <w:lang w:val="de-AT"/>
        </w:rPr>
        <w:t>,</w:t>
      </w:r>
      <w:r w:rsidR="000922FE" w:rsidRPr="000922FE">
        <w:rPr>
          <w:rFonts w:cstheme="minorHAnsi"/>
          <w:bCs/>
          <w:lang w:val="de-AT"/>
        </w:rPr>
        <w:t xml:space="preserve"> Marketingleiter </w:t>
      </w:r>
      <w:r w:rsidR="00581894">
        <w:rPr>
          <w:rFonts w:cstheme="minorHAnsi"/>
          <w:bCs/>
          <w:lang w:val="de-AT"/>
        </w:rPr>
        <w:t>I</w:t>
      </w:r>
      <w:r w:rsidR="00581894" w:rsidRPr="000922FE">
        <w:rPr>
          <w:rFonts w:cstheme="minorHAnsi"/>
          <w:bCs/>
          <w:lang w:val="de-AT"/>
        </w:rPr>
        <w:t xml:space="preserve">nternational </w:t>
      </w:r>
      <w:r w:rsidR="000922FE" w:rsidRPr="000922FE">
        <w:rPr>
          <w:rFonts w:cstheme="minorHAnsi"/>
          <w:bCs/>
          <w:lang w:val="de-AT"/>
        </w:rPr>
        <w:t>bei PREFA.</w:t>
      </w:r>
      <w:r w:rsidR="00B142E8">
        <w:rPr>
          <w:rFonts w:cstheme="minorHAnsi"/>
          <w:bCs/>
          <w:lang w:val="de-AT"/>
        </w:rPr>
        <w:t xml:space="preserve"> </w:t>
      </w:r>
    </w:p>
    <w:p w14:paraId="1722662E" w14:textId="5FDDB27B" w:rsidR="005177E4" w:rsidRDefault="005177E4" w:rsidP="006766F8">
      <w:pPr>
        <w:spacing w:after="0" w:line="288" w:lineRule="auto"/>
        <w:rPr>
          <w:rFonts w:cstheme="minorHAnsi"/>
          <w:bCs/>
          <w:lang w:val="de-AT"/>
        </w:rPr>
      </w:pPr>
    </w:p>
    <w:p w14:paraId="57150794" w14:textId="3244B132" w:rsidR="005177E4" w:rsidRPr="005177E4" w:rsidRDefault="005177E4" w:rsidP="005177E4">
      <w:pPr>
        <w:spacing w:after="0" w:line="288" w:lineRule="auto"/>
        <w:rPr>
          <w:rFonts w:ascii="Calibri" w:eastAsia="Calibri" w:hAnsi="Calibri" w:cs="Calibri"/>
          <w:b/>
          <w:lang w:eastAsia="en-US"/>
        </w:rPr>
      </w:pPr>
      <w:r w:rsidRPr="00F57C33">
        <w:rPr>
          <w:rFonts w:ascii="Calibri" w:eastAsia="Calibri" w:hAnsi="Calibri" w:cs="Calibri"/>
          <w:b/>
          <w:lang w:eastAsia="en-US"/>
        </w:rPr>
        <w:t>Qualität wird wichtiger denn je</w:t>
      </w:r>
    </w:p>
    <w:p w14:paraId="0250C8F4" w14:textId="3769363A" w:rsidR="000922FE" w:rsidRPr="000922FE" w:rsidRDefault="008B483E" w:rsidP="006766F8">
      <w:pPr>
        <w:spacing w:after="0" w:line="288" w:lineRule="auto"/>
        <w:rPr>
          <w:rFonts w:cstheme="minorHAnsi"/>
          <w:bCs/>
          <w:lang w:val="de-AT"/>
        </w:rPr>
      </w:pPr>
      <w:r w:rsidRPr="00291978">
        <w:rPr>
          <w:rFonts w:cstheme="minorHAnsi"/>
          <w:bCs/>
        </w:rPr>
        <w:t xml:space="preserve">Angesichts der spürbaren Veränderungen in der Baubranche ist es entscheidend, sich auf gemeinsame Stärken zu fokussieren. </w:t>
      </w:r>
      <w:r w:rsidRPr="00291978">
        <w:rPr>
          <w:rFonts w:cstheme="minorHAnsi"/>
          <w:bCs/>
          <w:lang w:val="de-AT"/>
        </w:rPr>
        <w:t xml:space="preserve">Denn Qualität wird wichtiger denn je: die des Materials wie auch die der Verarbeitung. </w:t>
      </w:r>
      <w:r>
        <w:rPr>
          <w:rFonts w:cstheme="minorHAnsi"/>
          <w:bCs/>
          <w:lang w:val="de-AT"/>
        </w:rPr>
        <w:t>Daher sei es</w:t>
      </w:r>
      <w:r w:rsidR="000922FE" w:rsidRPr="000922FE">
        <w:rPr>
          <w:rFonts w:cstheme="minorHAnsi"/>
          <w:bCs/>
          <w:lang w:val="de-AT"/>
        </w:rPr>
        <w:t xml:space="preserve"> besonders erfreulich, dass der Start der neuen Werbekampagne zeitgleich mit dem Beginn einer für PREFA erfolgreichen Messesaison zusammenfällt</w:t>
      </w:r>
      <w:r w:rsidRPr="000922FE">
        <w:rPr>
          <w:rFonts w:cstheme="minorHAnsi"/>
          <w:bCs/>
          <w:lang w:val="de-AT"/>
        </w:rPr>
        <w:t>, ist Jürgen Jungmair überzeugt</w:t>
      </w:r>
      <w:r>
        <w:rPr>
          <w:rFonts w:cstheme="minorHAnsi"/>
          <w:bCs/>
          <w:lang w:val="de-AT"/>
        </w:rPr>
        <w:t>.</w:t>
      </w:r>
      <w:r w:rsidR="000922FE" w:rsidRPr="000922FE">
        <w:rPr>
          <w:rFonts w:cstheme="minorHAnsi"/>
          <w:bCs/>
          <w:lang w:val="de-AT"/>
        </w:rPr>
        <w:t xml:space="preserve"> </w:t>
      </w:r>
      <w:r>
        <w:rPr>
          <w:rFonts w:cstheme="minorHAnsi"/>
          <w:bCs/>
          <w:lang w:val="de-AT"/>
        </w:rPr>
        <w:t>„</w:t>
      </w:r>
      <w:r w:rsidR="000922FE" w:rsidRPr="000922FE">
        <w:rPr>
          <w:rFonts w:cstheme="minorHAnsi"/>
          <w:bCs/>
          <w:lang w:val="de-AT"/>
        </w:rPr>
        <w:t>Jeder positive Impuls setzt wichtige Zeichen am heimischen Markt.</w:t>
      </w:r>
      <w:r>
        <w:rPr>
          <w:rFonts w:cstheme="minorHAnsi"/>
          <w:bCs/>
          <w:lang w:val="de-AT"/>
        </w:rPr>
        <w:t>“</w:t>
      </w:r>
    </w:p>
    <w:p w14:paraId="24D5EA09" w14:textId="628F6BBF" w:rsidR="00581894" w:rsidRDefault="00581894" w:rsidP="006766F8">
      <w:pPr>
        <w:spacing w:after="0" w:line="288" w:lineRule="auto"/>
        <w:rPr>
          <w:rFonts w:cstheme="minorHAnsi"/>
          <w:bCs/>
          <w:lang w:val="de-AT"/>
        </w:rPr>
      </w:pPr>
    </w:p>
    <w:p w14:paraId="5F232A19" w14:textId="77777777" w:rsidR="008B483E" w:rsidRPr="00291978" w:rsidRDefault="008B483E" w:rsidP="006766F8">
      <w:pPr>
        <w:spacing w:after="0" w:line="288" w:lineRule="auto"/>
        <w:rPr>
          <w:rFonts w:cstheme="minorHAnsi"/>
          <w:b/>
          <w:bCs/>
        </w:rPr>
      </w:pPr>
      <w:r w:rsidRPr="00291978">
        <w:rPr>
          <w:rFonts w:cstheme="minorHAnsi"/>
          <w:b/>
          <w:bCs/>
        </w:rPr>
        <w:t>Breitgestreute Kampagne mit Mehrwert</w:t>
      </w:r>
    </w:p>
    <w:p w14:paraId="3ED3E660" w14:textId="34BA8B19" w:rsidR="00291978" w:rsidRPr="008B483E" w:rsidRDefault="008B483E" w:rsidP="006766F8">
      <w:pPr>
        <w:spacing w:after="0" w:line="288" w:lineRule="auto"/>
        <w:rPr>
          <w:rFonts w:cstheme="minorHAnsi"/>
          <w:bCs/>
        </w:rPr>
      </w:pPr>
      <w:r>
        <w:rPr>
          <w:rFonts w:cstheme="minorHAnsi"/>
          <w:bCs/>
        </w:rPr>
        <w:t xml:space="preserve">Die kreativen </w:t>
      </w:r>
      <w:proofErr w:type="spellStart"/>
      <w:r>
        <w:rPr>
          <w:rFonts w:cstheme="minorHAnsi"/>
          <w:bCs/>
        </w:rPr>
        <w:t>Mas</w:t>
      </w:r>
      <w:r w:rsidR="00B142E8">
        <w:rPr>
          <w:rFonts w:cstheme="minorHAnsi"/>
          <w:bCs/>
        </w:rPr>
        <w:t>terminds</w:t>
      </w:r>
      <w:proofErr w:type="spellEnd"/>
      <w:r w:rsidR="00B142E8">
        <w:rPr>
          <w:rFonts w:cstheme="minorHAnsi"/>
          <w:bCs/>
        </w:rPr>
        <w:t xml:space="preserve"> hinter der Kampagne sind</w:t>
      </w:r>
      <w:r>
        <w:rPr>
          <w:rFonts w:cstheme="minorHAnsi"/>
          <w:bCs/>
        </w:rPr>
        <w:t xml:space="preserve"> erneut </w:t>
      </w:r>
      <w:r w:rsidR="00B142E8" w:rsidRPr="00581894">
        <w:rPr>
          <w:rFonts w:cstheme="minorHAnsi"/>
          <w:bCs/>
          <w:lang w:val="de-AT"/>
        </w:rPr>
        <w:t>Raffaele Arturo und Andreas Eisenwagen</w:t>
      </w:r>
      <w:r w:rsidR="00B142E8">
        <w:rPr>
          <w:rFonts w:cstheme="minorHAnsi"/>
          <w:bCs/>
        </w:rPr>
        <w:t xml:space="preserve"> von der</w:t>
      </w:r>
      <w:r>
        <w:rPr>
          <w:rFonts w:cstheme="minorHAnsi"/>
          <w:bCs/>
        </w:rPr>
        <w:t xml:space="preserve"> Wiener Werbe</w:t>
      </w:r>
      <w:r w:rsidR="00B142E8">
        <w:rPr>
          <w:rFonts w:cstheme="minorHAnsi"/>
          <w:bCs/>
        </w:rPr>
        <w:t xml:space="preserve">agentur </w:t>
      </w:r>
      <w:r w:rsidR="001A0F2D">
        <w:rPr>
          <w:rFonts w:cstheme="minorHAnsi"/>
          <w:bCs/>
        </w:rPr>
        <w:t>donnerwetterblitz</w:t>
      </w:r>
      <w:r>
        <w:rPr>
          <w:rFonts w:cstheme="minorHAnsi"/>
          <w:bCs/>
          <w:lang w:val="de-AT"/>
        </w:rPr>
        <w:t xml:space="preserve">: </w:t>
      </w:r>
      <w:r w:rsidR="006766F8">
        <w:rPr>
          <w:rFonts w:cstheme="minorHAnsi"/>
          <w:bCs/>
          <w:lang w:val="de-AT"/>
        </w:rPr>
        <w:t>„</w:t>
      </w:r>
      <w:r>
        <w:rPr>
          <w:rFonts w:cstheme="minorHAnsi"/>
          <w:bCs/>
          <w:lang w:val="de-AT"/>
        </w:rPr>
        <w:t>Ziel war die Entwicklung einer zukunftsfähigen Kampagne, die größtmögliche Flexibilität bei der Integration der Produktstärken bietet und gleichzeitig international eingesetzt werden kann.</w:t>
      </w:r>
      <w:r w:rsidR="001A0F2D">
        <w:rPr>
          <w:rFonts w:cstheme="minorHAnsi"/>
          <w:bCs/>
          <w:lang w:val="de-AT"/>
        </w:rPr>
        <w:t xml:space="preserve"> Die Side-</w:t>
      </w:r>
      <w:proofErr w:type="spellStart"/>
      <w:r w:rsidR="001A0F2D">
        <w:rPr>
          <w:rFonts w:cstheme="minorHAnsi"/>
          <w:bCs/>
          <w:lang w:val="de-AT"/>
        </w:rPr>
        <w:t>by</w:t>
      </w:r>
      <w:proofErr w:type="spellEnd"/>
      <w:r w:rsidR="001A0F2D">
        <w:rPr>
          <w:rFonts w:cstheme="minorHAnsi"/>
          <w:bCs/>
          <w:lang w:val="de-AT"/>
        </w:rPr>
        <w:t>-</w:t>
      </w:r>
      <w:r w:rsidR="005B5759">
        <w:rPr>
          <w:rFonts w:cstheme="minorHAnsi"/>
          <w:bCs/>
          <w:lang w:val="de-AT"/>
        </w:rPr>
        <w:t>S</w:t>
      </w:r>
      <w:r w:rsidR="001A0F2D">
        <w:rPr>
          <w:rFonts w:cstheme="minorHAnsi"/>
          <w:bCs/>
          <w:lang w:val="de-AT"/>
        </w:rPr>
        <w:t>ide</w:t>
      </w:r>
      <w:r w:rsidR="00C8505B">
        <w:rPr>
          <w:rFonts w:cstheme="minorHAnsi"/>
          <w:bCs/>
          <w:lang w:val="de-AT"/>
        </w:rPr>
        <w:t>-</w:t>
      </w:r>
      <w:r w:rsidR="001A0F2D">
        <w:rPr>
          <w:rFonts w:cstheme="minorHAnsi"/>
          <w:bCs/>
          <w:lang w:val="de-AT"/>
        </w:rPr>
        <w:t xml:space="preserve">Mechanik lässt uns </w:t>
      </w:r>
      <w:r w:rsidR="005B5759">
        <w:rPr>
          <w:rFonts w:cstheme="minorHAnsi"/>
          <w:bCs/>
          <w:lang w:val="de-AT"/>
        </w:rPr>
        <w:t>immer</w:t>
      </w:r>
      <w:r w:rsidR="001A0F2D">
        <w:rPr>
          <w:rFonts w:cstheme="minorHAnsi"/>
          <w:bCs/>
          <w:lang w:val="de-AT"/>
        </w:rPr>
        <w:t xml:space="preserve"> auf zwei besondere Stärken von PREFA fokussieren und sorgt mit ihrer unkonventionelle</w:t>
      </w:r>
      <w:r w:rsidR="005B5759">
        <w:rPr>
          <w:rFonts w:cstheme="minorHAnsi"/>
          <w:bCs/>
          <w:lang w:val="de-AT"/>
        </w:rPr>
        <w:t>n</w:t>
      </w:r>
      <w:r w:rsidR="001A0F2D">
        <w:rPr>
          <w:rFonts w:cstheme="minorHAnsi"/>
          <w:bCs/>
          <w:lang w:val="de-AT"/>
        </w:rPr>
        <w:t>, kompromisslos ehrlichen Umsetzung für</w:t>
      </w:r>
      <w:r w:rsidR="005B5759">
        <w:rPr>
          <w:rFonts w:cstheme="minorHAnsi"/>
          <w:bCs/>
          <w:lang w:val="de-AT"/>
        </w:rPr>
        <w:t xml:space="preserve"> hohen Impact.</w:t>
      </w:r>
      <w:r>
        <w:rPr>
          <w:rFonts w:cstheme="minorHAnsi"/>
          <w:bCs/>
          <w:lang w:val="de-AT"/>
        </w:rPr>
        <w:t>“</w:t>
      </w:r>
      <w:r w:rsidRPr="008B483E">
        <w:rPr>
          <w:rFonts w:cstheme="minorHAnsi"/>
          <w:bCs/>
        </w:rPr>
        <w:t xml:space="preserve"> </w:t>
      </w:r>
      <w:r w:rsidRPr="00291978">
        <w:rPr>
          <w:rFonts w:cstheme="minorHAnsi"/>
          <w:bCs/>
        </w:rPr>
        <w:t xml:space="preserve">Die Kampagne </w:t>
      </w:r>
      <w:r w:rsidR="006766F8">
        <w:rPr>
          <w:rFonts w:cstheme="minorHAnsi"/>
          <w:bCs/>
        </w:rPr>
        <w:t>ist</w:t>
      </w:r>
      <w:r w:rsidRPr="00291978">
        <w:rPr>
          <w:rFonts w:cstheme="minorHAnsi"/>
          <w:bCs/>
        </w:rPr>
        <w:t xml:space="preserve"> </w:t>
      </w:r>
      <w:bookmarkStart w:id="0" w:name="_GoBack"/>
      <w:bookmarkEnd w:id="0"/>
      <w:r w:rsidRPr="00291978">
        <w:rPr>
          <w:rFonts w:cstheme="minorHAnsi"/>
          <w:bCs/>
        </w:rPr>
        <w:t xml:space="preserve">bis zum 21. April 2024 auf allen wichtigen Kommunikationskanälen wie Fernsehen, Online-Streaming, Radio, Plakaten, Inseraten und Online-Plattformen </w:t>
      </w:r>
      <w:r w:rsidR="006766F8">
        <w:rPr>
          <w:rFonts w:cstheme="minorHAnsi"/>
          <w:bCs/>
        </w:rPr>
        <w:t>zu sehen</w:t>
      </w:r>
      <w:r w:rsidRPr="00291978">
        <w:rPr>
          <w:rFonts w:cstheme="minorHAnsi"/>
          <w:bCs/>
        </w:rPr>
        <w:t>.</w:t>
      </w:r>
      <w:r>
        <w:rPr>
          <w:rFonts w:cstheme="minorHAnsi"/>
          <w:bCs/>
        </w:rPr>
        <w:t xml:space="preserve"> </w:t>
      </w:r>
    </w:p>
    <w:p w14:paraId="3FFBB8DB" w14:textId="36EF8A97" w:rsidR="00ED4728" w:rsidRPr="00291978" w:rsidRDefault="00ED4728" w:rsidP="006766F8">
      <w:pPr>
        <w:spacing w:after="0" w:line="288" w:lineRule="auto"/>
      </w:pPr>
    </w:p>
    <w:p w14:paraId="55386A39" w14:textId="77777777" w:rsidR="005177E4" w:rsidRDefault="005177E4">
      <w:r>
        <w:br w:type="page"/>
      </w:r>
    </w:p>
    <w:p w14:paraId="743931C0" w14:textId="618E7893" w:rsidR="008A02BF" w:rsidRDefault="008A02BF" w:rsidP="008A02BF">
      <w:pPr>
        <w:spacing w:after="0" w:line="288" w:lineRule="auto"/>
        <w:rPr>
          <w:rFonts w:eastAsia="MS Mincho" w:cs="Times New Roman"/>
        </w:rPr>
      </w:pPr>
      <w:r>
        <w:rPr>
          <w:rFonts w:eastAsia="MS Mincho" w:cs="Times New Roman"/>
          <w:b/>
        </w:rPr>
        <w:lastRenderedPageBreak/>
        <w:t>PREFA im Überblick:</w:t>
      </w:r>
      <w:r>
        <w:rPr>
          <w:rFonts w:eastAsia="MS Mincho" w:cs="Times New Roman"/>
        </w:rPr>
        <w:t xml:space="preserve"> Die PREFA Aluminiumprodukte GmbH ist europaweit seit </w:t>
      </w:r>
      <w:r w:rsidR="00F91F84">
        <w:rPr>
          <w:rFonts w:eastAsia="MS Mincho" w:cs="Times New Roman"/>
        </w:rPr>
        <w:t>knapp 80</w:t>
      </w:r>
      <w:r>
        <w:rPr>
          <w:rFonts w:eastAsia="MS Mincho" w:cs="Times New Roman"/>
        </w:rPr>
        <w:t xml:space="preserve"> Jahren mit der Entwicklung, Produktion und Vermarktung von Dach-, Solar- und Fassadensystemen aus Aluminium erfolgreich. Insgesamt beschäftigt die PREFA Gruppe rund 700 </w:t>
      </w:r>
      <w:proofErr w:type="spellStart"/>
      <w:proofErr w:type="gramStart"/>
      <w:r>
        <w:rPr>
          <w:rFonts w:eastAsia="MS Mincho" w:cs="Times New Roman"/>
        </w:rPr>
        <w:t>Mitarbeiter</w:t>
      </w:r>
      <w:r w:rsidR="004B0A80">
        <w:rPr>
          <w:rFonts w:eastAsia="MS Mincho" w:cs="Times New Roman"/>
        </w:rPr>
        <w:t>:i</w:t>
      </w:r>
      <w:r>
        <w:rPr>
          <w:rFonts w:eastAsia="MS Mincho" w:cs="Times New Roman"/>
        </w:rPr>
        <w:t>nnen</w:t>
      </w:r>
      <w:proofErr w:type="spellEnd"/>
      <w:proofErr w:type="gramEnd"/>
      <w:r>
        <w:rPr>
          <w:rFonts w:eastAsia="MS Mincho" w:cs="Times New Roman"/>
        </w:rPr>
        <w:t>. Die Produktion der über 5.000 hochwertigen Produkte erfolgt ausschließlich in Österreich und Deutschland. PREFA ist Teil der Unternehmensgruppe des Industriellen Dr. Cornel</w:t>
      </w:r>
      <w:r w:rsidR="00A66E76">
        <w:rPr>
          <w:rFonts w:eastAsia="MS Mincho" w:cs="Times New Roman"/>
        </w:rPr>
        <w:t>ius Grupp, die weltweit über 8.0</w:t>
      </w:r>
      <w:r>
        <w:rPr>
          <w:rFonts w:eastAsia="MS Mincho" w:cs="Times New Roman"/>
        </w:rPr>
        <w:t xml:space="preserve">00 </w:t>
      </w:r>
      <w:proofErr w:type="spellStart"/>
      <w:proofErr w:type="gramStart"/>
      <w:r>
        <w:rPr>
          <w:rFonts w:eastAsia="MS Mincho" w:cs="Times New Roman"/>
        </w:rPr>
        <w:t>Mitarbeiter</w:t>
      </w:r>
      <w:r w:rsidR="004B0A80">
        <w:rPr>
          <w:rFonts w:eastAsia="MS Mincho" w:cs="Times New Roman"/>
        </w:rPr>
        <w:t>:i</w:t>
      </w:r>
      <w:r>
        <w:rPr>
          <w:rFonts w:eastAsia="MS Mincho" w:cs="Times New Roman"/>
        </w:rPr>
        <w:t>nnen</w:t>
      </w:r>
      <w:proofErr w:type="spellEnd"/>
      <w:proofErr w:type="gramEnd"/>
      <w:r>
        <w:rPr>
          <w:rFonts w:eastAsia="MS Mincho" w:cs="Times New Roman"/>
        </w:rPr>
        <w:t xml:space="preserve"> in über 40 Produktionsstandorten beschäftigt. </w:t>
      </w:r>
    </w:p>
    <w:p w14:paraId="513677E7" w14:textId="77777777" w:rsidR="008A02BF" w:rsidRDefault="008A02BF" w:rsidP="008A02BF">
      <w:pPr>
        <w:spacing w:after="0" w:line="288" w:lineRule="auto"/>
        <w:rPr>
          <w:rFonts w:eastAsia="MS Mincho" w:cs="Times New Roman"/>
        </w:rPr>
      </w:pPr>
    </w:p>
    <w:p w14:paraId="31A2BB26" w14:textId="77777777" w:rsidR="008A02BF" w:rsidRDefault="008A02BF" w:rsidP="008A02BF">
      <w:pP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14:paraId="4AF27FAA" w14:textId="182CCFAB" w:rsidR="008A02BF" w:rsidRDefault="008A02BF" w:rsidP="008A02BF">
      <w:pPr>
        <w:spacing w:after="0"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w:t>
      </w:r>
      <w:proofErr w:type="spellStart"/>
      <w:r>
        <w:rPr>
          <w:rFonts w:eastAsia="MS Mincho" w:cs="Times New Roman"/>
        </w:rPr>
        <w:t>Marktl</w:t>
      </w:r>
      <w:proofErr w:type="spellEnd"/>
      <w:r>
        <w:rPr>
          <w:rFonts w:eastAsia="MS Mincho" w:cs="Times New Roman"/>
        </w:rPr>
        <w:t xml:space="preserve">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1" w:history="1">
        <w:r w:rsidRPr="008A02BF">
          <w:rPr>
            <w:rFonts w:eastAsia="MS Mincho" w:cs="Times New Roman"/>
          </w:rPr>
          <w:t>www.prefa.at/nachhaltigkeit</w:t>
        </w:r>
      </w:hyperlink>
      <w:r w:rsidR="006D50CC">
        <w:rPr>
          <w:rFonts w:eastAsia="MS Mincho" w:cs="Times New Roman"/>
        </w:rPr>
        <w:t xml:space="preserve"> </w:t>
      </w:r>
      <w:r>
        <w:rPr>
          <w:rFonts w:eastAsia="MS Mincho" w:cs="Times New Roman"/>
        </w:rPr>
        <w:t>zu finden.</w:t>
      </w:r>
    </w:p>
    <w:p w14:paraId="774CB25C" w14:textId="02FDF24E" w:rsidR="008A02BF" w:rsidRDefault="008A02BF" w:rsidP="00AC3E2C">
      <w:pPr>
        <w:spacing w:after="0" w:line="288" w:lineRule="auto"/>
        <w:rPr>
          <w:b/>
          <w:bCs/>
          <w:u w:val="single"/>
        </w:rPr>
      </w:pPr>
    </w:p>
    <w:p w14:paraId="63454079" w14:textId="77777777" w:rsidR="009A36AC" w:rsidRDefault="009A36AC" w:rsidP="00AC3E2C">
      <w:pPr>
        <w:spacing w:after="0" w:line="288" w:lineRule="auto"/>
        <w:rPr>
          <w:b/>
          <w:bCs/>
          <w:u w:val="single"/>
        </w:rPr>
      </w:pPr>
    </w:p>
    <w:p w14:paraId="07C9C373" w14:textId="349FF37C" w:rsidR="00FB396E" w:rsidRDefault="00000709" w:rsidP="00AC3E2C">
      <w:pPr>
        <w:spacing w:after="0" w:line="288" w:lineRule="auto"/>
        <w:rPr>
          <w:bCs/>
        </w:rPr>
      </w:pPr>
      <w:r w:rsidRPr="008939BE">
        <w:rPr>
          <w:b/>
          <w:bCs/>
          <w:u w:val="single"/>
        </w:rPr>
        <w:t>Presseinformationen international:</w:t>
      </w:r>
      <w:r w:rsidRPr="008939BE">
        <w:rPr>
          <w:b/>
          <w:bCs/>
          <w:u w:val="single"/>
        </w:rPr>
        <w:br/>
      </w:r>
      <w:r w:rsidRPr="008939BE">
        <w:rPr>
          <w:bCs/>
        </w:rPr>
        <w:t>Mag. (FH) Jürgen Jungmair</w:t>
      </w:r>
      <w:r w:rsidR="000E22EB" w:rsidRPr="008939BE">
        <w:rPr>
          <w:bCs/>
        </w:rPr>
        <w:t xml:space="preserve">, </w:t>
      </w:r>
      <w:proofErr w:type="spellStart"/>
      <w:r w:rsidR="000E22EB" w:rsidRPr="008939BE">
        <w:rPr>
          <w:bCs/>
        </w:rPr>
        <w:t>MSc</w:t>
      </w:r>
      <w:proofErr w:type="spellEnd"/>
      <w:r w:rsidR="000E22EB" w:rsidRPr="008939BE">
        <w:rPr>
          <w:bCs/>
        </w:rPr>
        <w:t>.</w:t>
      </w:r>
      <w:r w:rsidRPr="008939BE">
        <w:rPr>
          <w:b/>
          <w:bCs/>
          <w:u w:val="single"/>
        </w:rPr>
        <w:br/>
      </w:r>
      <w:r w:rsidRPr="008939BE">
        <w:rPr>
          <w:bCs/>
        </w:rPr>
        <w:t>Leitung Marketing International</w:t>
      </w:r>
      <w:r w:rsidRPr="008939BE">
        <w:rPr>
          <w:b/>
          <w:bCs/>
          <w:u w:val="single"/>
        </w:rPr>
        <w:br/>
      </w:r>
      <w:r w:rsidR="005F1C0C" w:rsidRPr="008939BE">
        <w:rPr>
          <w:bCs/>
        </w:rPr>
        <w:t>PREFA</w:t>
      </w:r>
      <w:r w:rsidRPr="008939BE">
        <w:rPr>
          <w:bCs/>
        </w:rPr>
        <w:t xml:space="preserve"> Aluminiumprodukte GmbH</w:t>
      </w:r>
      <w:r w:rsidRPr="008939BE">
        <w:rPr>
          <w:b/>
          <w:bCs/>
          <w:u w:val="single"/>
        </w:rPr>
        <w:br/>
      </w:r>
      <w:r w:rsidRPr="008939BE">
        <w:rPr>
          <w:bCs/>
        </w:rPr>
        <w:t xml:space="preserve">Werkstraße 1, A-3182 </w:t>
      </w:r>
      <w:proofErr w:type="spellStart"/>
      <w:r w:rsidRPr="008939BE">
        <w:rPr>
          <w:bCs/>
        </w:rPr>
        <w:t>Marktl</w:t>
      </w:r>
      <w:proofErr w:type="spellEnd"/>
      <w:r w:rsidRPr="008939BE">
        <w:rPr>
          <w:bCs/>
        </w:rPr>
        <w:t>/Lilienfeld</w:t>
      </w:r>
      <w:r w:rsidRPr="008939BE">
        <w:rPr>
          <w:b/>
          <w:bCs/>
          <w:u w:val="single"/>
        </w:rPr>
        <w:br/>
      </w:r>
      <w:r w:rsidRPr="008939BE">
        <w:rPr>
          <w:bCs/>
        </w:rPr>
        <w:t>T: +43 2762 502-801</w:t>
      </w:r>
    </w:p>
    <w:p w14:paraId="02CBB543" w14:textId="5996931E" w:rsidR="00FB396E" w:rsidRDefault="00000709" w:rsidP="00AC3E2C">
      <w:pPr>
        <w:spacing w:after="0" w:line="288" w:lineRule="auto"/>
        <w:rPr>
          <w:bCs/>
        </w:rPr>
      </w:pPr>
      <w:r w:rsidRPr="008939BE">
        <w:rPr>
          <w:bCs/>
        </w:rPr>
        <w:t>M: +43 664</w:t>
      </w:r>
      <w:r w:rsidR="004C189B">
        <w:rPr>
          <w:bCs/>
        </w:rPr>
        <w:t> </w:t>
      </w:r>
      <w:r w:rsidRPr="008939BE">
        <w:rPr>
          <w:bCs/>
        </w:rPr>
        <w:t>9654670</w:t>
      </w:r>
    </w:p>
    <w:p w14:paraId="5A2C1472" w14:textId="05484B80" w:rsidR="000E22EB" w:rsidRPr="008939BE" w:rsidRDefault="00000709" w:rsidP="00AC3E2C">
      <w:pPr>
        <w:spacing w:after="0" w:line="288" w:lineRule="auto"/>
        <w:rPr>
          <w:bCs/>
        </w:rPr>
      </w:pPr>
      <w:r w:rsidRPr="008939BE">
        <w:rPr>
          <w:bCs/>
        </w:rPr>
        <w:t xml:space="preserve">E: </w:t>
      </w:r>
      <w:hyperlink r:id="rId12" w:history="1">
        <w:r w:rsidR="005F1C0C" w:rsidRPr="008939BE">
          <w:rPr>
            <w:rStyle w:val="Hyperlink"/>
            <w:rFonts w:asciiTheme="minorHAnsi" w:hAnsiTheme="minorHAnsi"/>
            <w:bCs/>
            <w:color w:val="auto"/>
          </w:rPr>
          <w:t>juergen.jungmair@prefa.com</w:t>
        </w:r>
      </w:hyperlink>
    </w:p>
    <w:p w14:paraId="68193BB8" w14:textId="1599519E" w:rsidR="00000709" w:rsidRPr="00F46E8B" w:rsidRDefault="005F1C0C" w:rsidP="00AC3E2C">
      <w:pPr>
        <w:spacing w:after="0" w:line="288" w:lineRule="auto"/>
        <w:rPr>
          <w:rStyle w:val="Hyperlink"/>
          <w:rFonts w:asciiTheme="minorHAnsi" w:hAnsiTheme="minorHAnsi"/>
          <w:bCs/>
          <w:color w:val="auto"/>
        </w:rPr>
      </w:pPr>
      <w:r w:rsidRPr="00F46E8B">
        <w:rPr>
          <w:rStyle w:val="Hyperlink"/>
          <w:rFonts w:asciiTheme="minorHAnsi" w:hAnsiTheme="minorHAnsi"/>
          <w:bCs/>
          <w:color w:val="auto"/>
        </w:rPr>
        <w:t>https://www.prefa.com</w:t>
      </w:r>
    </w:p>
    <w:p w14:paraId="2B14E7AC" w14:textId="4CEEAB15" w:rsidR="000E22EB" w:rsidRPr="008939BE" w:rsidRDefault="000E22EB" w:rsidP="00AC3E2C">
      <w:pPr>
        <w:spacing w:after="0" w:line="288" w:lineRule="auto"/>
        <w:rPr>
          <w:rFonts w:eastAsia="MS Mincho" w:cs="Times New Roman"/>
          <w:b/>
          <w:bCs/>
          <w:lang w:val="de-AT"/>
        </w:rPr>
      </w:pPr>
    </w:p>
    <w:p w14:paraId="5C08858D" w14:textId="77777777" w:rsidR="000E22EB" w:rsidRPr="00F864C8" w:rsidRDefault="000E22EB" w:rsidP="00AC3E2C">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4DF86AC8" w14:textId="77777777" w:rsidR="000E22EB" w:rsidRPr="008939BE" w:rsidRDefault="000E22EB" w:rsidP="00AC3E2C">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r>
      <w:r w:rsidR="005F1C0C" w:rsidRPr="008939BE">
        <w:rPr>
          <w:rFonts w:eastAsia="MS Mincho" w:cs="Times New Roman"/>
          <w:lang w:val="de-AT"/>
        </w:rPr>
        <w:t>PREFA</w:t>
      </w:r>
      <w:r w:rsidRPr="008939BE">
        <w:rPr>
          <w:rFonts w:eastAsia="MS Mincho" w:cs="Times New Roman"/>
          <w:lang w:val="de-AT"/>
        </w:rPr>
        <w:t xml:space="preserve"> GmbH </w:t>
      </w:r>
      <w:proofErr w:type="spellStart"/>
      <w:r w:rsidRPr="008939BE">
        <w:rPr>
          <w:rFonts w:eastAsia="MS Mincho" w:cs="Times New Roman"/>
          <w:lang w:val="de-AT"/>
        </w:rPr>
        <w:t>Alu-Dächer</w:t>
      </w:r>
      <w:proofErr w:type="spellEnd"/>
      <w:r w:rsidRPr="008939BE">
        <w:rPr>
          <w:rFonts w:eastAsia="MS Mincho" w:cs="Times New Roman"/>
          <w:lang w:val="de-AT"/>
        </w:rPr>
        <w:t xml:space="preserve"> und -Fassaden </w:t>
      </w:r>
    </w:p>
    <w:p w14:paraId="4E255E76" w14:textId="77777777" w:rsidR="000E22EB" w:rsidRPr="008939BE" w:rsidRDefault="000E22EB" w:rsidP="00AC3E2C">
      <w:pPr>
        <w:spacing w:after="0" w:line="288" w:lineRule="auto"/>
        <w:rPr>
          <w:rFonts w:eastAsia="MS Mincho" w:cs="Times New Roman"/>
          <w:lang w:val="de-AT"/>
        </w:rPr>
      </w:pPr>
      <w:r w:rsidRPr="008939BE">
        <w:rPr>
          <w:rFonts w:eastAsia="MS Mincho" w:cs="Times New Roman"/>
          <w:lang w:val="de-AT"/>
        </w:rPr>
        <w:t xml:space="preserve">Aluminiumstraße 2, D-98634 Wasungen </w:t>
      </w:r>
    </w:p>
    <w:p w14:paraId="0AA5AC9D" w14:textId="60292FAF" w:rsidR="000E22EB" w:rsidRPr="008939BE" w:rsidRDefault="000E22EB" w:rsidP="00AC3E2C">
      <w:pPr>
        <w:spacing w:after="0" w:line="288" w:lineRule="auto"/>
        <w:rPr>
          <w:rFonts w:eastAsia="MS Mincho" w:cs="Times New Roman"/>
          <w:lang w:val="de-AT"/>
        </w:rPr>
      </w:pPr>
      <w:r w:rsidRPr="008939BE">
        <w:rPr>
          <w:rFonts w:eastAsia="MS Mincho" w:cs="Times New Roman"/>
          <w:lang w:val="de-AT"/>
        </w:rPr>
        <w:t>T: +49 36941 785</w:t>
      </w:r>
      <w:r w:rsidR="00FB396E">
        <w:rPr>
          <w:rFonts w:eastAsia="MS Mincho" w:cs="Times New Roman"/>
          <w:lang w:val="de-AT"/>
        </w:rPr>
        <w:t>-</w:t>
      </w:r>
      <w:r w:rsidRPr="008939BE">
        <w:rPr>
          <w:rFonts w:eastAsia="MS Mincho" w:cs="Times New Roman"/>
          <w:lang w:val="de-AT"/>
        </w:rPr>
        <w:t>10</w:t>
      </w:r>
      <w:r w:rsidRPr="008939BE">
        <w:rPr>
          <w:rFonts w:eastAsia="MS Mincho" w:cs="Times New Roman"/>
          <w:lang w:val="de-AT"/>
        </w:rPr>
        <w:br/>
        <w:t xml:space="preserve">E: </w:t>
      </w:r>
      <w:hyperlink r:id="rId13" w:history="1">
        <w:r w:rsidRPr="008939BE">
          <w:rPr>
            <w:rStyle w:val="Hyperlink"/>
            <w:rFonts w:asciiTheme="minorHAnsi" w:eastAsia="MS Mincho" w:hAnsiTheme="minorHAnsi" w:cs="Times New Roman"/>
            <w:color w:val="auto"/>
            <w:lang w:val="de-AT"/>
          </w:rPr>
          <w:t>alexandra.bendel-doell@</w:t>
        </w:r>
        <w:r w:rsidR="00844545">
          <w:rPr>
            <w:rStyle w:val="Hyperlink"/>
            <w:rFonts w:asciiTheme="minorHAnsi" w:eastAsia="MS Mincho" w:hAnsiTheme="minorHAnsi" w:cs="Times New Roman"/>
            <w:color w:val="auto"/>
            <w:lang w:val="de-AT"/>
          </w:rPr>
          <w:t>p</w:t>
        </w:r>
        <w:r w:rsidR="005F1C0C" w:rsidRPr="008939BE">
          <w:rPr>
            <w:rStyle w:val="Hyperlink"/>
            <w:rFonts w:asciiTheme="minorHAnsi" w:eastAsia="MS Mincho" w:hAnsiTheme="minorHAnsi" w:cs="Times New Roman"/>
            <w:color w:val="auto"/>
            <w:lang w:val="de-AT"/>
          </w:rPr>
          <w:t>refa</w:t>
        </w:r>
        <w:r w:rsidRPr="008939BE">
          <w:rPr>
            <w:rStyle w:val="Hyperlink"/>
            <w:rFonts w:asciiTheme="minorHAnsi" w:eastAsia="MS Mincho" w:hAnsiTheme="minorHAnsi" w:cs="Times New Roman"/>
            <w:color w:val="auto"/>
            <w:lang w:val="de-AT"/>
          </w:rPr>
          <w:t>.com</w:t>
        </w:r>
      </w:hyperlink>
    </w:p>
    <w:p w14:paraId="563DC50C" w14:textId="62CCCA5D" w:rsidR="000E22EB" w:rsidRPr="008939BE" w:rsidRDefault="000A52E5" w:rsidP="00AC3E2C">
      <w:pPr>
        <w:spacing w:after="0" w:line="288" w:lineRule="auto"/>
        <w:rPr>
          <w:rFonts w:eastAsia="MS Mincho" w:cs="Times New Roman"/>
          <w:lang w:val="de-AT"/>
        </w:rPr>
      </w:pPr>
      <w:r w:rsidRPr="00793723">
        <w:rPr>
          <w:rStyle w:val="Hyperlink"/>
          <w:rFonts w:asciiTheme="minorHAnsi" w:eastAsia="MS Mincho" w:hAnsiTheme="minorHAnsi" w:cs="Times New Roman"/>
          <w:lang w:val="de-AT"/>
        </w:rPr>
        <w:t>https://www.prefa.de</w:t>
      </w:r>
    </w:p>
    <w:p w14:paraId="2DE24D31" w14:textId="534867F9" w:rsidR="004C1612" w:rsidRPr="008939BE" w:rsidRDefault="004C1612" w:rsidP="00AC3E2C">
      <w:pPr>
        <w:spacing w:after="0" w:line="288" w:lineRule="auto"/>
        <w:rPr>
          <w:sz w:val="16"/>
          <w:szCs w:val="16"/>
          <w:lang w:val="pt-PT"/>
        </w:rPr>
      </w:pPr>
    </w:p>
    <w:sectPr w:rsidR="004C1612" w:rsidRPr="008939BE" w:rsidSect="003C57D6">
      <w:headerReference w:type="default" r:id="rId14"/>
      <w:footerReference w:type="default" r:id="rId15"/>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803827" w16cex:dateUtc="2024-02-21T07:51:00Z"/>
  <w16cex:commentExtensible w16cex:durableId="29803851" w16cex:dateUtc="2024-02-21T07:52:00Z"/>
  <w16cex:commentExtensible w16cex:durableId="2980388D" w16cex:dateUtc="2024-02-21T07:53:00Z"/>
  <w16cex:commentExtensible w16cex:durableId="2980389C" w16cex:dateUtc="2024-02-21T07:53:00Z"/>
  <w16cex:commentExtensible w16cex:durableId="298038AC" w16cex:dateUtc="2024-02-21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B0323F" w16cid:durableId="29803827"/>
  <w16cid:commentId w16cid:paraId="3B427386" w16cid:durableId="29803851"/>
  <w16cid:commentId w16cid:paraId="79ED713F" w16cid:durableId="2980388D"/>
  <w16cid:commentId w16cid:paraId="11F17E0B" w16cid:durableId="2980389C"/>
  <w16cid:commentId w16cid:paraId="6F86AB4A" w16cid:durableId="298038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B9BC7" w14:textId="77777777" w:rsidR="0088327A" w:rsidRDefault="0088327A" w:rsidP="006F2311">
      <w:pPr>
        <w:spacing w:after="0" w:line="240" w:lineRule="auto"/>
      </w:pPr>
      <w:r>
        <w:separator/>
      </w:r>
    </w:p>
  </w:endnote>
  <w:endnote w:type="continuationSeparator" w:id="0">
    <w:p w14:paraId="70489BB8" w14:textId="77777777" w:rsidR="0088327A" w:rsidRDefault="0088327A"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DB784" w14:textId="229A10F8"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00EE59FA">
      <w:rPr>
        <w:rFonts w:cs="Times New Roman"/>
        <w:noProof/>
        <w:sz w:val="16"/>
        <w:szCs w:val="16"/>
      </w:rPr>
      <w:t>2</w:t>
    </w:r>
    <w:r w:rsidRPr="000C3D2F">
      <w:rPr>
        <w:rFonts w:cs="Times New Roman"/>
        <w:sz w:val="16"/>
        <w:szCs w:val="16"/>
      </w:rPr>
      <w:t xml:space="preserve"> von </w:t>
    </w:r>
    <w:r w:rsidR="00EE59FA">
      <w:rPr>
        <w:rFonts w:cs="Times New Roman"/>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2582C" w14:textId="77777777" w:rsidR="0088327A" w:rsidRDefault="0088327A" w:rsidP="006F2311">
      <w:pPr>
        <w:spacing w:after="0" w:line="240" w:lineRule="auto"/>
      </w:pPr>
      <w:r>
        <w:separator/>
      </w:r>
    </w:p>
  </w:footnote>
  <w:footnote w:type="continuationSeparator" w:id="0">
    <w:p w14:paraId="19C0053C" w14:textId="77777777" w:rsidR="0088327A" w:rsidRDefault="0088327A"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A7367" w14:textId="77777777" w:rsidR="00F864C8" w:rsidRDefault="00F81894">
    <w:pPr>
      <w:pStyle w:val="Kopfzeile"/>
    </w:pPr>
    <w:r>
      <w:rPr>
        <w:noProof/>
        <w:color w:val="2B579A"/>
        <w:shd w:val="clear" w:color="auto" w:fill="E6E6E6"/>
        <w:lang w:val="en-US" w:eastAsia="en-US"/>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num>
  <w:num w:numId="3">
    <w:abstractNumId w:val="0"/>
  </w:num>
  <w:num w:numId="4">
    <w:abstractNumId w:val="3"/>
  </w:num>
  <w:num w:numId="5">
    <w:abstractNumId w:val="1"/>
  </w:num>
  <w:num w:numId="6">
    <w:abstractNumId w:val="4"/>
  </w:num>
  <w:num w:numId="7">
    <w:abstractNumId w:val="11"/>
  </w:num>
  <w:num w:numId="8">
    <w:abstractNumId w:val="5"/>
  </w:num>
  <w:num w:numId="9">
    <w:abstractNumId w:val="8"/>
  </w:num>
  <w:num w:numId="10">
    <w:abstractNumId w:val="1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de-AT" w:vendorID="64" w:dllVersion="131078" w:nlCheck="1" w:checkStyle="0"/>
  <w:proofState w:spelling="clean" w:grammar="clean"/>
  <w:documentProtection w:edit="trackedChange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498D"/>
    <w:rsid w:val="000074E7"/>
    <w:rsid w:val="00012058"/>
    <w:rsid w:val="00012BE8"/>
    <w:rsid w:val="0001384A"/>
    <w:rsid w:val="00017261"/>
    <w:rsid w:val="0001737F"/>
    <w:rsid w:val="00017460"/>
    <w:rsid w:val="000221A9"/>
    <w:rsid w:val="00023CF5"/>
    <w:rsid w:val="0002777F"/>
    <w:rsid w:val="00034BE2"/>
    <w:rsid w:val="00035DB4"/>
    <w:rsid w:val="00036CF6"/>
    <w:rsid w:val="00040A1A"/>
    <w:rsid w:val="00041459"/>
    <w:rsid w:val="0005079A"/>
    <w:rsid w:val="00051B5B"/>
    <w:rsid w:val="00051EDD"/>
    <w:rsid w:val="0005284A"/>
    <w:rsid w:val="0006187D"/>
    <w:rsid w:val="00065934"/>
    <w:rsid w:val="00067D55"/>
    <w:rsid w:val="000710BD"/>
    <w:rsid w:val="00071CD2"/>
    <w:rsid w:val="000739EE"/>
    <w:rsid w:val="00081965"/>
    <w:rsid w:val="00081A96"/>
    <w:rsid w:val="00090327"/>
    <w:rsid w:val="00091217"/>
    <w:rsid w:val="00091D76"/>
    <w:rsid w:val="000922FE"/>
    <w:rsid w:val="00097719"/>
    <w:rsid w:val="000A0308"/>
    <w:rsid w:val="000A345D"/>
    <w:rsid w:val="000A52E5"/>
    <w:rsid w:val="000A68CF"/>
    <w:rsid w:val="000A6BDF"/>
    <w:rsid w:val="000B2455"/>
    <w:rsid w:val="000B5969"/>
    <w:rsid w:val="000B6CEF"/>
    <w:rsid w:val="000C2766"/>
    <w:rsid w:val="000C2ED7"/>
    <w:rsid w:val="000C3D2F"/>
    <w:rsid w:val="000C46AF"/>
    <w:rsid w:val="000C4E88"/>
    <w:rsid w:val="000C53AA"/>
    <w:rsid w:val="000C7407"/>
    <w:rsid w:val="000D04BD"/>
    <w:rsid w:val="000D48C3"/>
    <w:rsid w:val="000D56FE"/>
    <w:rsid w:val="000D6724"/>
    <w:rsid w:val="000E22EB"/>
    <w:rsid w:val="000E50C6"/>
    <w:rsid w:val="000E6692"/>
    <w:rsid w:val="000E71EA"/>
    <w:rsid w:val="000E72C5"/>
    <w:rsid w:val="000F0272"/>
    <w:rsid w:val="000F07F0"/>
    <w:rsid w:val="000F5044"/>
    <w:rsid w:val="000F6FCA"/>
    <w:rsid w:val="001007A4"/>
    <w:rsid w:val="00103153"/>
    <w:rsid w:val="00105C33"/>
    <w:rsid w:val="00110841"/>
    <w:rsid w:val="00112374"/>
    <w:rsid w:val="00117EE7"/>
    <w:rsid w:val="001274C2"/>
    <w:rsid w:val="00130E4E"/>
    <w:rsid w:val="001322BC"/>
    <w:rsid w:val="00142D97"/>
    <w:rsid w:val="00144E99"/>
    <w:rsid w:val="00144F71"/>
    <w:rsid w:val="00145DDA"/>
    <w:rsid w:val="0014697B"/>
    <w:rsid w:val="00147A25"/>
    <w:rsid w:val="001522BB"/>
    <w:rsid w:val="0015238E"/>
    <w:rsid w:val="0016058D"/>
    <w:rsid w:val="00161D89"/>
    <w:rsid w:val="00167345"/>
    <w:rsid w:val="0016736D"/>
    <w:rsid w:val="00173BA4"/>
    <w:rsid w:val="00180BC4"/>
    <w:rsid w:val="00182945"/>
    <w:rsid w:val="00183A08"/>
    <w:rsid w:val="00185105"/>
    <w:rsid w:val="001863F8"/>
    <w:rsid w:val="00186641"/>
    <w:rsid w:val="00190041"/>
    <w:rsid w:val="00194BAF"/>
    <w:rsid w:val="00195879"/>
    <w:rsid w:val="001A0588"/>
    <w:rsid w:val="001A086F"/>
    <w:rsid w:val="001A0F2D"/>
    <w:rsid w:val="001A0FA6"/>
    <w:rsid w:val="001A460D"/>
    <w:rsid w:val="001A4EAB"/>
    <w:rsid w:val="001B01F4"/>
    <w:rsid w:val="001B115D"/>
    <w:rsid w:val="001B18A3"/>
    <w:rsid w:val="001B1F77"/>
    <w:rsid w:val="001B3151"/>
    <w:rsid w:val="001B3B56"/>
    <w:rsid w:val="001B54A9"/>
    <w:rsid w:val="001B7222"/>
    <w:rsid w:val="001B73E2"/>
    <w:rsid w:val="001C305A"/>
    <w:rsid w:val="001D03CD"/>
    <w:rsid w:val="001D151A"/>
    <w:rsid w:val="001D44B2"/>
    <w:rsid w:val="001E2A12"/>
    <w:rsid w:val="001E34E1"/>
    <w:rsid w:val="001E4109"/>
    <w:rsid w:val="001E4CAC"/>
    <w:rsid w:val="001E5630"/>
    <w:rsid w:val="001E6855"/>
    <w:rsid w:val="001F06BB"/>
    <w:rsid w:val="001F25BA"/>
    <w:rsid w:val="001F36CB"/>
    <w:rsid w:val="001F5B4D"/>
    <w:rsid w:val="002030E4"/>
    <w:rsid w:val="0020435A"/>
    <w:rsid w:val="00204DAC"/>
    <w:rsid w:val="00206536"/>
    <w:rsid w:val="00207B00"/>
    <w:rsid w:val="00210968"/>
    <w:rsid w:val="0021200F"/>
    <w:rsid w:val="002135A4"/>
    <w:rsid w:val="00215945"/>
    <w:rsid w:val="00215C73"/>
    <w:rsid w:val="00220771"/>
    <w:rsid w:val="00224E0B"/>
    <w:rsid w:val="00224E63"/>
    <w:rsid w:val="00224EDB"/>
    <w:rsid w:val="00231922"/>
    <w:rsid w:val="00232A96"/>
    <w:rsid w:val="00232FA7"/>
    <w:rsid w:val="00236DB0"/>
    <w:rsid w:val="00236F31"/>
    <w:rsid w:val="00243A1A"/>
    <w:rsid w:val="00246B26"/>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C0B"/>
    <w:rsid w:val="002736DD"/>
    <w:rsid w:val="00274229"/>
    <w:rsid w:val="00280229"/>
    <w:rsid w:val="002803E8"/>
    <w:rsid w:val="0028376B"/>
    <w:rsid w:val="002872F2"/>
    <w:rsid w:val="0029012C"/>
    <w:rsid w:val="002904D5"/>
    <w:rsid w:val="00290597"/>
    <w:rsid w:val="0029077F"/>
    <w:rsid w:val="0029161B"/>
    <w:rsid w:val="00291978"/>
    <w:rsid w:val="00294F20"/>
    <w:rsid w:val="00296DFD"/>
    <w:rsid w:val="002A2229"/>
    <w:rsid w:val="002A2A23"/>
    <w:rsid w:val="002A56A8"/>
    <w:rsid w:val="002A694B"/>
    <w:rsid w:val="002B465F"/>
    <w:rsid w:val="002B5162"/>
    <w:rsid w:val="002B6DD4"/>
    <w:rsid w:val="002C2107"/>
    <w:rsid w:val="002C56E0"/>
    <w:rsid w:val="002C5E02"/>
    <w:rsid w:val="002D0DD3"/>
    <w:rsid w:val="002D5B72"/>
    <w:rsid w:val="002E1131"/>
    <w:rsid w:val="002E2F2D"/>
    <w:rsid w:val="002F3EB3"/>
    <w:rsid w:val="002F3FD3"/>
    <w:rsid w:val="002F4D8C"/>
    <w:rsid w:val="002F6F72"/>
    <w:rsid w:val="002F7F40"/>
    <w:rsid w:val="0030061F"/>
    <w:rsid w:val="00303A0C"/>
    <w:rsid w:val="00306AA8"/>
    <w:rsid w:val="003116C5"/>
    <w:rsid w:val="00315139"/>
    <w:rsid w:val="003171E2"/>
    <w:rsid w:val="00317D6F"/>
    <w:rsid w:val="00320210"/>
    <w:rsid w:val="003206E4"/>
    <w:rsid w:val="003210E1"/>
    <w:rsid w:val="00323271"/>
    <w:rsid w:val="00323284"/>
    <w:rsid w:val="003254A0"/>
    <w:rsid w:val="00333FD3"/>
    <w:rsid w:val="00334635"/>
    <w:rsid w:val="003371C3"/>
    <w:rsid w:val="0033771A"/>
    <w:rsid w:val="00346085"/>
    <w:rsid w:val="00346BAA"/>
    <w:rsid w:val="00347066"/>
    <w:rsid w:val="003507F8"/>
    <w:rsid w:val="00361B0A"/>
    <w:rsid w:val="00362693"/>
    <w:rsid w:val="00366813"/>
    <w:rsid w:val="00373C0C"/>
    <w:rsid w:val="003752FD"/>
    <w:rsid w:val="0037633D"/>
    <w:rsid w:val="00377206"/>
    <w:rsid w:val="003773F8"/>
    <w:rsid w:val="0038182C"/>
    <w:rsid w:val="0038312B"/>
    <w:rsid w:val="00383B18"/>
    <w:rsid w:val="00384133"/>
    <w:rsid w:val="00384393"/>
    <w:rsid w:val="003848C4"/>
    <w:rsid w:val="003862A5"/>
    <w:rsid w:val="003870E1"/>
    <w:rsid w:val="0038756C"/>
    <w:rsid w:val="003902BF"/>
    <w:rsid w:val="003916BD"/>
    <w:rsid w:val="003940C1"/>
    <w:rsid w:val="00394D9D"/>
    <w:rsid w:val="003974F2"/>
    <w:rsid w:val="003A14FB"/>
    <w:rsid w:val="003A3864"/>
    <w:rsid w:val="003A54D6"/>
    <w:rsid w:val="003B3BED"/>
    <w:rsid w:val="003B6D50"/>
    <w:rsid w:val="003B6D7A"/>
    <w:rsid w:val="003C09BD"/>
    <w:rsid w:val="003C1D49"/>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E3885"/>
    <w:rsid w:val="003E4DE8"/>
    <w:rsid w:val="003E5C4B"/>
    <w:rsid w:val="003E6608"/>
    <w:rsid w:val="003E6929"/>
    <w:rsid w:val="003E721A"/>
    <w:rsid w:val="003F0666"/>
    <w:rsid w:val="003F1420"/>
    <w:rsid w:val="003F306C"/>
    <w:rsid w:val="003F3559"/>
    <w:rsid w:val="003F4F70"/>
    <w:rsid w:val="00403C53"/>
    <w:rsid w:val="00410D2F"/>
    <w:rsid w:val="0041241F"/>
    <w:rsid w:val="0041299E"/>
    <w:rsid w:val="00412D4D"/>
    <w:rsid w:val="0041413F"/>
    <w:rsid w:val="0042136D"/>
    <w:rsid w:val="00421BCB"/>
    <w:rsid w:val="004242FF"/>
    <w:rsid w:val="00424782"/>
    <w:rsid w:val="00432A11"/>
    <w:rsid w:val="004335F3"/>
    <w:rsid w:val="00433A40"/>
    <w:rsid w:val="004356DD"/>
    <w:rsid w:val="00435E08"/>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75EDB"/>
    <w:rsid w:val="0048400F"/>
    <w:rsid w:val="004856B0"/>
    <w:rsid w:val="00485B4B"/>
    <w:rsid w:val="00490F13"/>
    <w:rsid w:val="00491581"/>
    <w:rsid w:val="00491C73"/>
    <w:rsid w:val="004928B0"/>
    <w:rsid w:val="0049643E"/>
    <w:rsid w:val="004A18AD"/>
    <w:rsid w:val="004A1A94"/>
    <w:rsid w:val="004A4DBF"/>
    <w:rsid w:val="004A61A9"/>
    <w:rsid w:val="004A6A3F"/>
    <w:rsid w:val="004A7EEA"/>
    <w:rsid w:val="004B0A80"/>
    <w:rsid w:val="004B3161"/>
    <w:rsid w:val="004B3775"/>
    <w:rsid w:val="004B397A"/>
    <w:rsid w:val="004C1612"/>
    <w:rsid w:val="004C189B"/>
    <w:rsid w:val="004C4F38"/>
    <w:rsid w:val="004D1C70"/>
    <w:rsid w:val="004D7E60"/>
    <w:rsid w:val="004E0B91"/>
    <w:rsid w:val="004E16D0"/>
    <w:rsid w:val="004E1A9B"/>
    <w:rsid w:val="004E35B0"/>
    <w:rsid w:val="004E710F"/>
    <w:rsid w:val="004E7CC5"/>
    <w:rsid w:val="004F1F7D"/>
    <w:rsid w:val="004F55B2"/>
    <w:rsid w:val="004F5C23"/>
    <w:rsid w:val="004F68EA"/>
    <w:rsid w:val="00500FCA"/>
    <w:rsid w:val="00501259"/>
    <w:rsid w:val="00501D7D"/>
    <w:rsid w:val="00506BDE"/>
    <w:rsid w:val="005117F4"/>
    <w:rsid w:val="005139F1"/>
    <w:rsid w:val="00513C88"/>
    <w:rsid w:val="00514821"/>
    <w:rsid w:val="00515491"/>
    <w:rsid w:val="005159A7"/>
    <w:rsid w:val="005160B6"/>
    <w:rsid w:val="005174D6"/>
    <w:rsid w:val="005177E4"/>
    <w:rsid w:val="00517CFE"/>
    <w:rsid w:val="00520AEE"/>
    <w:rsid w:val="00520C9D"/>
    <w:rsid w:val="00525D47"/>
    <w:rsid w:val="00535532"/>
    <w:rsid w:val="005362CE"/>
    <w:rsid w:val="00536898"/>
    <w:rsid w:val="00542BE4"/>
    <w:rsid w:val="005443F8"/>
    <w:rsid w:val="005448AD"/>
    <w:rsid w:val="00545687"/>
    <w:rsid w:val="00545D3B"/>
    <w:rsid w:val="005623AB"/>
    <w:rsid w:val="00567057"/>
    <w:rsid w:val="00570387"/>
    <w:rsid w:val="00570AF2"/>
    <w:rsid w:val="00571120"/>
    <w:rsid w:val="005717BD"/>
    <w:rsid w:val="0057196C"/>
    <w:rsid w:val="00572A88"/>
    <w:rsid w:val="00573394"/>
    <w:rsid w:val="005755D8"/>
    <w:rsid w:val="005769AD"/>
    <w:rsid w:val="00581894"/>
    <w:rsid w:val="005820F2"/>
    <w:rsid w:val="00582364"/>
    <w:rsid w:val="00582D75"/>
    <w:rsid w:val="00583CE9"/>
    <w:rsid w:val="005864BC"/>
    <w:rsid w:val="00586602"/>
    <w:rsid w:val="00596B93"/>
    <w:rsid w:val="005A0A07"/>
    <w:rsid w:val="005A10A5"/>
    <w:rsid w:val="005A26B2"/>
    <w:rsid w:val="005A4081"/>
    <w:rsid w:val="005B0949"/>
    <w:rsid w:val="005B2AE4"/>
    <w:rsid w:val="005B4982"/>
    <w:rsid w:val="005B5759"/>
    <w:rsid w:val="005B706E"/>
    <w:rsid w:val="005C2D53"/>
    <w:rsid w:val="005C6588"/>
    <w:rsid w:val="005C6986"/>
    <w:rsid w:val="005C7A64"/>
    <w:rsid w:val="005D09A9"/>
    <w:rsid w:val="005D1589"/>
    <w:rsid w:val="005D58AC"/>
    <w:rsid w:val="005D5D07"/>
    <w:rsid w:val="005D5EC9"/>
    <w:rsid w:val="005D7D3F"/>
    <w:rsid w:val="005E44AC"/>
    <w:rsid w:val="005F108E"/>
    <w:rsid w:val="005F160F"/>
    <w:rsid w:val="005F1C0C"/>
    <w:rsid w:val="005F4FF2"/>
    <w:rsid w:val="005F6FDE"/>
    <w:rsid w:val="0060083E"/>
    <w:rsid w:val="0060257B"/>
    <w:rsid w:val="00604BE7"/>
    <w:rsid w:val="00604F03"/>
    <w:rsid w:val="006076C3"/>
    <w:rsid w:val="0061392A"/>
    <w:rsid w:val="00616693"/>
    <w:rsid w:val="0061768C"/>
    <w:rsid w:val="006205C9"/>
    <w:rsid w:val="006223C0"/>
    <w:rsid w:val="00623A4A"/>
    <w:rsid w:val="006242B4"/>
    <w:rsid w:val="006266C5"/>
    <w:rsid w:val="006273A5"/>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50A11"/>
    <w:rsid w:val="0065577A"/>
    <w:rsid w:val="00655D1D"/>
    <w:rsid w:val="00660DEE"/>
    <w:rsid w:val="0066247F"/>
    <w:rsid w:val="00663AE8"/>
    <w:rsid w:val="00663C82"/>
    <w:rsid w:val="0066525E"/>
    <w:rsid w:val="00665B11"/>
    <w:rsid w:val="006668E9"/>
    <w:rsid w:val="006678E2"/>
    <w:rsid w:val="00667BB1"/>
    <w:rsid w:val="00670461"/>
    <w:rsid w:val="006718D1"/>
    <w:rsid w:val="006729C3"/>
    <w:rsid w:val="00672A5F"/>
    <w:rsid w:val="00673848"/>
    <w:rsid w:val="006766F8"/>
    <w:rsid w:val="0068563C"/>
    <w:rsid w:val="00685A83"/>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D2A0C"/>
    <w:rsid w:val="006D3966"/>
    <w:rsid w:val="006D50CC"/>
    <w:rsid w:val="006D600E"/>
    <w:rsid w:val="006D714F"/>
    <w:rsid w:val="006E1964"/>
    <w:rsid w:val="006E3F10"/>
    <w:rsid w:val="006E4E3E"/>
    <w:rsid w:val="006F2311"/>
    <w:rsid w:val="006F36D4"/>
    <w:rsid w:val="006F668E"/>
    <w:rsid w:val="006F74C9"/>
    <w:rsid w:val="00702910"/>
    <w:rsid w:val="00704445"/>
    <w:rsid w:val="00704C91"/>
    <w:rsid w:val="007067DC"/>
    <w:rsid w:val="0071209C"/>
    <w:rsid w:val="0071230D"/>
    <w:rsid w:val="00712AAB"/>
    <w:rsid w:val="00712DBC"/>
    <w:rsid w:val="00714193"/>
    <w:rsid w:val="00716883"/>
    <w:rsid w:val="00716D99"/>
    <w:rsid w:val="007214D2"/>
    <w:rsid w:val="00722EF3"/>
    <w:rsid w:val="007230E7"/>
    <w:rsid w:val="007260C8"/>
    <w:rsid w:val="00726204"/>
    <w:rsid w:val="0072645D"/>
    <w:rsid w:val="00731193"/>
    <w:rsid w:val="00734FE7"/>
    <w:rsid w:val="00736A4B"/>
    <w:rsid w:val="00746E6D"/>
    <w:rsid w:val="00753569"/>
    <w:rsid w:val="00754705"/>
    <w:rsid w:val="00757451"/>
    <w:rsid w:val="00760FFA"/>
    <w:rsid w:val="00761989"/>
    <w:rsid w:val="00761CB7"/>
    <w:rsid w:val="0076440E"/>
    <w:rsid w:val="00765531"/>
    <w:rsid w:val="007666B1"/>
    <w:rsid w:val="0077151B"/>
    <w:rsid w:val="00774CA1"/>
    <w:rsid w:val="007750EA"/>
    <w:rsid w:val="00777972"/>
    <w:rsid w:val="00784ABD"/>
    <w:rsid w:val="007850EB"/>
    <w:rsid w:val="0078735C"/>
    <w:rsid w:val="007915F4"/>
    <w:rsid w:val="007A6F12"/>
    <w:rsid w:val="007B019B"/>
    <w:rsid w:val="007B0380"/>
    <w:rsid w:val="007B4A1B"/>
    <w:rsid w:val="007B7148"/>
    <w:rsid w:val="007B7619"/>
    <w:rsid w:val="007C06BE"/>
    <w:rsid w:val="007C0EBA"/>
    <w:rsid w:val="007C1AEA"/>
    <w:rsid w:val="007C2DD6"/>
    <w:rsid w:val="007C77EE"/>
    <w:rsid w:val="007C7988"/>
    <w:rsid w:val="007D1312"/>
    <w:rsid w:val="007E54A0"/>
    <w:rsid w:val="007F1BC7"/>
    <w:rsid w:val="007F5BAE"/>
    <w:rsid w:val="00801088"/>
    <w:rsid w:val="00802EE8"/>
    <w:rsid w:val="00810589"/>
    <w:rsid w:val="00813713"/>
    <w:rsid w:val="00814F16"/>
    <w:rsid w:val="008225FB"/>
    <w:rsid w:val="0082281D"/>
    <w:rsid w:val="00825C69"/>
    <w:rsid w:val="00826EA9"/>
    <w:rsid w:val="008331D8"/>
    <w:rsid w:val="00833A0E"/>
    <w:rsid w:val="008441E0"/>
    <w:rsid w:val="00844545"/>
    <w:rsid w:val="00844FA1"/>
    <w:rsid w:val="00845A70"/>
    <w:rsid w:val="0084719B"/>
    <w:rsid w:val="008540AF"/>
    <w:rsid w:val="00854B95"/>
    <w:rsid w:val="008561B7"/>
    <w:rsid w:val="00856274"/>
    <w:rsid w:val="0085649B"/>
    <w:rsid w:val="008566B6"/>
    <w:rsid w:val="00857595"/>
    <w:rsid w:val="00857CF9"/>
    <w:rsid w:val="00864672"/>
    <w:rsid w:val="008678E7"/>
    <w:rsid w:val="008707CB"/>
    <w:rsid w:val="00871543"/>
    <w:rsid w:val="00872833"/>
    <w:rsid w:val="0088020F"/>
    <w:rsid w:val="008824B6"/>
    <w:rsid w:val="0088327A"/>
    <w:rsid w:val="00884DDB"/>
    <w:rsid w:val="0088562F"/>
    <w:rsid w:val="00890506"/>
    <w:rsid w:val="0089079E"/>
    <w:rsid w:val="00891604"/>
    <w:rsid w:val="008939BE"/>
    <w:rsid w:val="008A02BF"/>
    <w:rsid w:val="008A0C38"/>
    <w:rsid w:val="008A1926"/>
    <w:rsid w:val="008A628E"/>
    <w:rsid w:val="008A7422"/>
    <w:rsid w:val="008B202D"/>
    <w:rsid w:val="008B3027"/>
    <w:rsid w:val="008B483E"/>
    <w:rsid w:val="008B5BF5"/>
    <w:rsid w:val="008B5D3B"/>
    <w:rsid w:val="008B5FEC"/>
    <w:rsid w:val="008B65E5"/>
    <w:rsid w:val="008B743F"/>
    <w:rsid w:val="008C3F2C"/>
    <w:rsid w:val="008C4051"/>
    <w:rsid w:val="008D0487"/>
    <w:rsid w:val="008F0613"/>
    <w:rsid w:val="008F13EC"/>
    <w:rsid w:val="008F2455"/>
    <w:rsid w:val="008F24B4"/>
    <w:rsid w:val="008F2661"/>
    <w:rsid w:val="008F38DB"/>
    <w:rsid w:val="008F39D4"/>
    <w:rsid w:val="008F3F42"/>
    <w:rsid w:val="008F4D6A"/>
    <w:rsid w:val="008F5E43"/>
    <w:rsid w:val="008F6857"/>
    <w:rsid w:val="00901593"/>
    <w:rsid w:val="00905F61"/>
    <w:rsid w:val="00906652"/>
    <w:rsid w:val="00907FCE"/>
    <w:rsid w:val="00911DC6"/>
    <w:rsid w:val="00915809"/>
    <w:rsid w:val="00920672"/>
    <w:rsid w:val="00925007"/>
    <w:rsid w:val="00925250"/>
    <w:rsid w:val="00925506"/>
    <w:rsid w:val="0092670E"/>
    <w:rsid w:val="0093173E"/>
    <w:rsid w:val="00934597"/>
    <w:rsid w:val="0093500C"/>
    <w:rsid w:val="009410B5"/>
    <w:rsid w:val="00941F31"/>
    <w:rsid w:val="00944180"/>
    <w:rsid w:val="00944A09"/>
    <w:rsid w:val="00945109"/>
    <w:rsid w:val="0094675E"/>
    <w:rsid w:val="00951A40"/>
    <w:rsid w:val="00951E34"/>
    <w:rsid w:val="009652DC"/>
    <w:rsid w:val="0097203E"/>
    <w:rsid w:val="00972E84"/>
    <w:rsid w:val="00975D06"/>
    <w:rsid w:val="00975F21"/>
    <w:rsid w:val="00976843"/>
    <w:rsid w:val="009769E7"/>
    <w:rsid w:val="00976F4D"/>
    <w:rsid w:val="00977E8D"/>
    <w:rsid w:val="00984492"/>
    <w:rsid w:val="00994054"/>
    <w:rsid w:val="00994297"/>
    <w:rsid w:val="0099486E"/>
    <w:rsid w:val="00996F80"/>
    <w:rsid w:val="009976DE"/>
    <w:rsid w:val="009A107E"/>
    <w:rsid w:val="009A1451"/>
    <w:rsid w:val="009A1A18"/>
    <w:rsid w:val="009A1CD9"/>
    <w:rsid w:val="009A2001"/>
    <w:rsid w:val="009A362E"/>
    <w:rsid w:val="009A36AC"/>
    <w:rsid w:val="009A43A4"/>
    <w:rsid w:val="009A516C"/>
    <w:rsid w:val="009A6CC4"/>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5EE0"/>
    <w:rsid w:val="009E6160"/>
    <w:rsid w:val="009E642D"/>
    <w:rsid w:val="009E6E6A"/>
    <w:rsid w:val="009E7EED"/>
    <w:rsid w:val="009F26A4"/>
    <w:rsid w:val="009F26A8"/>
    <w:rsid w:val="009F2D65"/>
    <w:rsid w:val="00A00155"/>
    <w:rsid w:val="00A00ED0"/>
    <w:rsid w:val="00A0388A"/>
    <w:rsid w:val="00A03A61"/>
    <w:rsid w:val="00A03C95"/>
    <w:rsid w:val="00A052FE"/>
    <w:rsid w:val="00A11C7B"/>
    <w:rsid w:val="00A13E13"/>
    <w:rsid w:val="00A145E9"/>
    <w:rsid w:val="00A160F1"/>
    <w:rsid w:val="00A17EA4"/>
    <w:rsid w:val="00A24BF4"/>
    <w:rsid w:val="00A254F2"/>
    <w:rsid w:val="00A34C32"/>
    <w:rsid w:val="00A358F9"/>
    <w:rsid w:val="00A36B36"/>
    <w:rsid w:val="00A36EFA"/>
    <w:rsid w:val="00A401F0"/>
    <w:rsid w:val="00A408F8"/>
    <w:rsid w:val="00A43D8E"/>
    <w:rsid w:val="00A564F3"/>
    <w:rsid w:val="00A56E1E"/>
    <w:rsid w:val="00A60D82"/>
    <w:rsid w:val="00A6180A"/>
    <w:rsid w:val="00A62442"/>
    <w:rsid w:val="00A63E4D"/>
    <w:rsid w:val="00A64DA4"/>
    <w:rsid w:val="00A66E76"/>
    <w:rsid w:val="00A703E1"/>
    <w:rsid w:val="00A7075C"/>
    <w:rsid w:val="00A70A5B"/>
    <w:rsid w:val="00A7179C"/>
    <w:rsid w:val="00A719BF"/>
    <w:rsid w:val="00A73066"/>
    <w:rsid w:val="00A7454D"/>
    <w:rsid w:val="00A74D27"/>
    <w:rsid w:val="00A76404"/>
    <w:rsid w:val="00A76A88"/>
    <w:rsid w:val="00A850F9"/>
    <w:rsid w:val="00A86C43"/>
    <w:rsid w:val="00A86D4F"/>
    <w:rsid w:val="00A90748"/>
    <w:rsid w:val="00A90890"/>
    <w:rsid w:val="00A9151C"/>
    <w:rsid w:val="00A943F0"/>
    <w:rsid w:val="00A97259"/>
    <w:rsid w:val="00AA5103"/>
    <w:rsid w:val="00AB367E"/>
    <w:rsid w:val="00AB5924"/>
    <w:rsid w:val="00AC1C83"/>
    <w:rsid w:val="00AC3E2C"/>
    <w:rsid w:val="00AC6FE4"/>
    <w:rsid w:val="00AC7D34"/>
    <w:rsid w:val="00AD182C"/>
    <w:rsid w:val="00AD3B25"/>
    <w:rsid w:val="00AD5059"/>
    <w:rsid w:val="00AD5C95"/>
    <w:rsid w:val="00AD5ECB"/>
    <w:rsid w:val="00AE16A6"/>
    <w:rsid w:val="00AE2BAA"/>
    <w:rsid w:val="00AE5616"/>
    <w:rsid w:val="00AE56E8"/>
    <w:rsid w:val="00AF0678"/>
    <w:rsid w:val="00AF0E24"/>
    <w:rsid w:val="00AF1CFC"/>
    <w:rsid w:val="00AF35D9"/>
    <w:rsid w:val="00AF4E07"/>
    <w:rsid w:val="00B00B72"/>
    <w:rsid w:val="00B0262E"/>
    <w:rsid w:val="00B0347F"/>
    <w:rsid w:val="00B066B6"/>
    <w:rsid w:val="00B106D0"/>
    <w:rsid w:val="00B11C6C"/>
    <w:rsid w:val="00B1384F"/>
    <w:rsid w:val="00B142E8"/>
    <w:rsid w:val="00B15F48"/>
    <w:rsid w:val="00B21509"/>
    <w:rsid w:val="00B23D09"/>
    <w:rsid w:val="00B242B2"/>
    <w:rsid w:val="00B251FD"/>
    <w:rsid w:val="00B32AF6"/>
    <w:rsid w:val="00B35B73"/>
    <w:rsid w:val="00B44DEA"/>
    <w:rsid w:val="00B46C51"/>
    <w:rsid w:val="00B515E2"/>
    <w:rsid w:val="00B51910"/>
    <w:rsid w:val="00B60FE0"/>
    <w:rsid w:val="00B64757"/>
    <w:rsid w:val="00B73F6F"/>
    <w:rsid w:val="00B75230"/>
    <w:rsid w:val="00B75692"/>
    <w:rsid w:val="00B80FCC"/>
    <w:rsid w:val="00B85A8B"/>
    <w:rsid w:val="00B9055C"/>
    <w:rsid w:val="00B90722"/>
    <w:rsid w:val="00B95593"/>
    <w:rsid w:val="00B96ED4"/>
    <w:rsid w:val="00BA12BC"/>
    <w:rsid w:val="00BA1E8A"/>
    <w:rsid w:val="00BA56A0"/>
    <w:rsid w:val="00BA622B"/>
    <w:rsid w:val="00BA68A7"/>
    <w:rsid w:val="00BA7E3E"/>
    <w:rsid w:val="00BC3AF5"/>
    <w:rsid w:val="00BD2B0F"/>
    <w:rsid w:val="00BD3135"/>
    <w:rsid w:val="00BD4701"/>
    <w:rsid w:val="00BD7C92"/>
    <w:rsid w:val="00BE09FB"/>
    <w:rsid w:val="00BE2E2A"/>
    <w:rsid w:val="00BE3E1B"/>
    <w:rsid w:val="00BE7E1F"/>
    <w:rsid w:val="00BF0E72"/>
    <w:rsid w:val="00BF0F85"/>
    <w:rsid w:val="00BF39DC"/>
    <w:rsid w:val="00BF5F80"/>
    <w:rsid w:val="00BF5F98"/>
    <w:rsid w:val="00C00875"/>
    <w:rsid w:val="00C0296F"/>
    <w:rsid w:val="00C05664"/>
    <w:rsid w:val="00C05D34"/>
    <w:rsid w:val="00C06D92"/>
    <w:rsid w:val="00C11307"/>
    <w:rsid w:val="00C12616"/>
    <w:rsid w:val="00C1285A"/>
    <w:rsid w:val="00C1479F"/>
    <w:rsid w:val="00C14815"/>
    <w:rsid w:val="00C156D4"/>
    <w:rsid w:val="00C1776D"/>
    <w:rsid w:val="00C17EB9"/>
    <w:rsid w:val="00C22B69"/>
    <w:rsid w:val="00C2791E"/>
    <w:rsid w:val="00C30336"/>
    <w:rsid w:val="00C3504C"/>
    <w:rsid w:val="00C35800"/>
    <w:rsid w:val="00C44A4F"/>
    <w:rsid w:val="00C44DE5"/>
    <w:rsid w:val="00C44F65"/>
    <w:rsid w:val="00C4531B"/>
    <w:rsid w:val="00C45B6A"/>
    <w:rsid w:val="00C515B2"/>
    <w:rsid w:val="00C56FA3"/>
    <w:rsid w:val="00C61F2F"/>
    <w:rsid w:val="00C6772A"/>
    <w:rsid w:val="00C709F3"/>
    <w:rsid w:val="00C71AF8"/>
    <w:rsid w:val="00C75C2C"/>
    <w:rsid w:val="00C76AF8"/>
    <w:rsid w:val="00C77C04"/>
    <w:rsid w:val="00C81207"/>
    <w:rsid w:val="00C84D99"/>
    <w:rsid w:val="00C8505B"/>
    <w:rsid w:val="00C85D72"/>
    <w:rsid w:val="00C8746F"/>
    <w:rsid w:val="00C925E2"/>
    <w:rsid w:val="00C94BFE"/>
    <w:rsid w:val="00C959C3"/>
    <w:rsid w:val="00CA14FE"/>
    <w:rsid w:val="00CA46A9"/>
    <w:rsid w:val="00CA5A5D"/>
    <w:rsid w:val="00CA6495"/>
    <w:rsid w:val="00CB05B4"/>
    <w:rsid w:val="00CB12B0"/>
    <w:rsid w:val="00CB13B7"/>
    <w:rsid w:val="00CB196B"/>
    <w:rsid w:val="00CB1AAE"/>
    <w:rsid w:val="00CB1B50"/>
    <w:rsid w:val="00CB1BF5"/>
    <w:rsid w:val="00CB401C"/>
    <w:rsid w:val="00CB4970"/>
    <w:rsid w:val="00CB694B"/>
    <w:rsid w:val="00CB7B5D"/>
    <w:rsid w:val="00CC0403"/>
    <w:rsid w:val="00CC474E"/>
    <w:rsid w:val="00CC4F40"/>
    <w:rsid w:val="00CD1966"/>
    <w:rsid w:val="00CD4269"/>
    <w:rsid w:val="00CD4979"/>
    <w:rsid w:val="00CD5C2A"/>
    <w:rsid w:val="00CD7C2D"/>
    <w:rsid w:val="00CE1593"/>
    <w:rsid w:val="00CE2CAD"/>
    <w:rsid w:val="00CE3023"/>
    <w:rsid w:val="00CE6CFD"/>
    <w:rsid w:val="00CE6F66"/>
    <w:rsid w:val="00CF092C"/>
    <w:rsid w:val="00CF147E"/>
    <w:rsid w:val="00CF43C1"/>
    <w:rsid w:val="00CF4C67"/>
    <w:rsid w:val="00CF6936"/>
    <w:rsid w:val="00CF7CE6"/>
    <w:rsid w:val="00D10666"/>
    <w:rsid w:val="00D12C36"/>
    <w:rsid w:val="00D140F6"/>
    <w:rsid w:val="00D15AEC"/>
    <w:rsid w:val="00D21386"/>
    <w:rsid w:val="00D2207E"/>
    <w:rsid w:val="00D26635"/>
    <w:rsid w:val="00D26ECB"/>
    <w:rsid w:val="00D274C5"/>
    <w:rsid w:val="00D31CF6"/>
    <w:rsid w:val="00D33F79"/>
    <w:rsid w:val="00D34535"/>
    <w:rsid w:val="00D34566"/>
    <w:rsid w:val="00D34EBB"/>
    <w:rsid w:val="00D36AA3"/>
    <w:rsid w:val="00D37080"/>
    <w:rsid w:val="00D4056E"/>
    <w:rsid w:val="00D41EFF"/>
    <w:rsid w:val="00D42840"/>
    <w:rsid w:val="00D45DA1"/>
    <w:rsid w:val="00D47C21"/>
    <w:rsid w:val="00D52A7A"/>
    <w:rsid w:val="00D54F9D"/>
    <w:rsid w:val="00D57A52"/>
    <w:rsid w:val="00D57E8B"/>
    <w:rsid w:val="00D623E1"/>
    <w:rsid w:val="00D62D8F"/>
    <w:rsid w:val="00D65215"/>
    <w:rsid w:val="00D6749D"/>
    <w:rsid w:val="00D70B21"/>
    <w:rsid w:val="00D70B93"/>
    <w:rsid w:val="00D7749B"/>
    <w:rsid w:val="00D7784C"/>
    <w:rsid w:val="00D806F5"/>
    <w:rsid w:val="00D80810"/>
    <w:rsid w:val="00D82234"/>
    <w:rsid w:val="00D87509"/>
    <w:rsid w:val="00D90907"/>
    <w:rsid w:val="00D91B82"/>
    <w:rsid w:val="00D93F33"/>
    <w:rsid w:val="00D950DF"/>
    <w:rsid w:val="00D95DB5"/>
    <w:rsid w:val="00DA20CE"/>
    <w:rsid w:val="00DA689F"/>
    <w:rsid w:val="00DB07F6"/>
    <w:rsid w:val="00DB0F80"/>
    <w:rsid w:val="00DB404C"/>
    <w:rsid w:val="00DC28E7"/>
    <w:rsid w:val="00DC3E80"/>
    <w:rsid w:val="00DC5465"/>
    <w:rsid w:val="00DC74AA"/>
    <w:rsid w:val="00DD207F"/>
    <w:rsid w:val="00DD2A70"/>
    <w:rsid w:val="00DD5C8B"/>
    <w:rsid w:val="00DD6E73"/>
    <w:rsid w:val="00DE0EBE"/>
    <w:rsid w:val="00DE21C0"/>
    <w:rsid w:val="00DE38E0"/>
    <w:rsid w:val="00DE3E80"/>
    <w:rsid w:val="00DE4B27"/>
    <w:rsid w:val="00DE5EA4"/>
    <w:rsid w:val="00DE6350"/>
    <w:rsid w:val="00DF10E4"/>
    <w:rsid w:val="00DF1B94"/>
    <w:rsid w:val="00E042AA"/>
    <w:rsid w:val="00E05572"/>
    <w:rsid w:val="00E061A1"/>
    <w:rsid w:val="00E07718"/>
    <w:rsid w:val="00E119A0"/>
    <w:rsid w:val="00E133B5"/>
    <w:rsid w:val="00E1533B"/>
    <w:rsid w:val="00E25BA9"/>
    <w:rsid w:val="00E25DB8"/>
    <w:rsid w:val="00E3077C"/>
    <w:rsid w:val="00E30EC3"/>
    <w:rsid w:val="00E34883"/>
    <w:rsid w:val="00E37021"/>
    <w:rsid w:val="00E37650"/>
    <w:rsid w:val="00E40289"/>
    <w:rsid w:val="00E42E1F"/>
    <w:rsid w:val="00E43AD8"/>
    <w:rsid w:val="00E46BE2"/>
    <w:rsid w:val="00E47E8B"/>
    <w:rsid w:val="00E52A08"/>
    <w:rsid w:val="00E54EAF"/>
    <w:rsid w:val="00E5681D"/>
    <w:rsid w:val="00E575ED"/>
    <w:rsid w:val="00E57CE3"/>
    <w:rsid w:val="00E57F01"/>
    <w:rsid w:val="00E61893"/>
    <w:rsid w:val="00E65662"/>
    <w:rsid w:val="00E6575E"/>
    <w:rsid w:val="00E67D47"/>
    <w:rsid w:val="00E720A9"/>
    <w:rsid w:val="00E72389"/>
    <w:rsid w:val="00E750EE"/>
    <w:rsid w:val="00E82FD2"/>
    <w:rsid w:val="00E85187"/>
    <w:rsid w:val="00E8530F"/>
    <w:rsid w:val="00E86D5D"/>
    <w:rsid w:val="00E86E7F"/>
    <w:rsid w:val="00E872D8"/>
    <w:rsid w:val="00E87A1C"/>
    <w:rsid w:val="00E923CD"/>
    <w:rsid w:val="00E92DEB"/>
    <w:rsid w:val="00E92E41"/>
    <w:rsid w:val="00E94034"/>
    <w:rsid w:val="00E96124"/>
    <w:rsid w:val="00EA1848"/>
    <w:rsid w:val="00EA1B2A"/>
    <w:rsid w:val="00EA530B"/>
    <w:rsid w:val="00EA5F1B"/>
    <w:rsid w:val="00EB4023"/>
    <w:rsid w:val="00EB535D"/>
    <w:rsid w:val="00EB6A5A"/>
    <w:rsid w:val="00EC098C"/>
    <w:rsid w:val="00EC0E87"/>
    <w:rsid w:val="00EC123C"/>
    <w:rsid w:val="00EC368A"/>
    <w:rsid w:val="00EC4A06"/>
    <w:rsid w:val="00EC4F27"/>
    <w:rsid w:val="00EC4F35"/>
    <w:rsid w:val="00EC5E9C"/>
    <w:rsid w:val="00EC780E"/>
    <w:rsid w:val="00ED0304"/>
    <w:rsid w:val="00ED2B9E"/>
    <w:rsid w:val="00ED4728"/>
    <w:rsid w:val="00ED4EBE"/>
    <w:rsid w:val="00ED59BE"/>
    <w:rsid w:val="00ED6A49"/>
    <w:rsid w:val="00ED75F4"/>
    <w:rsid w:val="00EE0B78"/>
    <w:rsid w:val="00EE3245"/>
    <w:rsid w:val="00EE3A12"/>
    <w:rsid w:val="00EE59FA"/>
    <w:rsid w:val="00EE6EF2"/>
    <w:rsid w:val="00EF017B"/>
    <w:rsid w:val="00EF0491"/>
    <w:rsid w:val="00EF1320"/>
    <w:rsid w:val="00EF2387"/>
    <w:rsid w:val="00EF25DA"/>
    <w:rsid w:val="00EF473B"/>
    <w:rsid w:val="00EF6703"/>
    <w:rsid w:val="00EF69F0"/>
    <w:rsid w:val="00F01637"/>
    <w:rsid w:val="00F0256F"/>
    <w:rsid w:val="00F04129"/>
    <w:rsid w:val="00F049F0"/>
    <w:rsid w:val="00F058D9"/>
    <w:rsid w:val="00F07533"/>
    <w:rsid w:val="00F1161D"/>
    <w:rsid w:val="00F11B39"/>
    <w:rsid w:val="00F13CB0"/>
    <w:rsid w:val="00F202CE"/>
    <w:rsid w:val="00F21A94"/>
    <w:rsid w:val="00F2353E"/>
    <w:rsid w:val="00F31103"/>
    <w:rsid w:val="00F36A90"/>
    <w:rsid w:val="00F40266"/>
    <w:rsid w:val="00F45FCE"/>
    <w:rsid w:val="00F46E8B"/>
    <w:rsid w:val="00F475C5"/>
    <w:rsid w:val="00F50866"/>
    <w:rsid w:val="00F50C49"/>
    <w:rsid w:val="00F52DFA"/>
    <w:rsid w:val="00F5442F"/>
    <w:rsid w:val="00F5446F"/>
    <w:rsid w:val="00F54CDF"/>
    <w:rsid w:val="00F55334"/>
    <w:rsid w:val="00F55EE2"/>
    <w:rsid w:val="00F55EF2"/>
    <w:rsid w:val="00F570ED"/>
    <w:rsid w:val="00F578AC"/>
    <w:rsid w:val="00F6094D"/>
    <w:rsid w:val="00F61815"/>
    <w:rsid w:val="00F70EC3"/>
    <w:rsid w:val="00F72906"/>
    <w:rsid w:val="00F736E6"/>
    <w:rsid w:val="00F8066C"/>
    <w:rsid w:val="00F81894"/>
    <w:rsid w:val="00F8204F"/>
    <w:rsid w:val="00F83872"/>
    <w:rsid w:val="00F84511"/>
    <w:rsid w:val="00F85522"/>
    <w:rsid w:val="00F864C8"/>
    <w:rsid w:val="00F87A9F"/>
    <w:rsid w:val="00F907E5"/>
    <w:rsid w:val="00F91130"/>
    <w:rsid w:val="00F91F84"/>
    <w:rsid w:val="00F9372D"/>
    <w:rsid w:val="00F94ECF"/>
    <w:rsid w:val="00F9668D"/>
    <w:rsid w:val="00FA0D43"/>
    <w:rsid w:val="00FA1705"/>
    <w:rsid w:val="00FA3153"/>
    <w:rsid w:val="00FA72D2"/>
    <w:rsid w:val="00FA7BB5"/>
    <w:rsid w:val="00FB049B"/>
    <w:rsid w:val="00FB0E7C"/>
    <w:rsid w:val="00FB23AD"/>
    <w:rsid w:val="00FB3647"/>
    <w:rsid w:val="00FB396E"/>
    <w:rsid w:val="00FB4C45"/>
    <w:rsid w:val="00FB7D6B"/>
    <w:rsid w:val="00FC1A24"/>
    <w:rsid w:val="00FC2175"/>
    <w:rsid w:val="00FC3F34"/>
    <w:rsid w:val="00FC465A"/>
    <w:rsid w:val="00FC5E22"/>
    <w:rsid w:val="00FE0126"/>
    <w:rsid w:val="00FE0E44"/>
    <w:rsid w:val="00FE23BB"/>
    <w:rsid w:val="00FE63FE"/>
    <w:rsid w:val="00FF12AE"/>
    <w:rsid w:val="00FF1E23"/>
    <w:rsid w:val="00FF43B2"/>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91D76"/>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59609">
      <w:bodyDiv w:val="1"/>
      <w:marLeft w:val="0"/>
      <w:marRight w:val="0"/>
      <w:marTop w:val="0"/>
      <w:marBottom w:val="0"/>
      <w:divBdr>
        <w:top w:val="none" w:sz="0" w:space="0" w:color="auto"/>
        <w:left w:val="none" w:sz="0" w:space="0" w:color="auto"/>
        <w:bottom w:val="none" w:sz="0" w:space="0" w:color="auto"/>
        <w:right w:val="none" w:sz="0" w:space="0" w:color="auto"/>
      </w:divBdr>
    </w:div>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31746071">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3D60844545A214C9A54D164B3918B54" ma:contentTypeVersion="14" ma:contentTypeDescription="Ein neues Dokument erstellen." ma:contentTypeScope="" ma:versionID="1afcb8844a0658a2400618c7e1031893">
  <xsd:schema xmlns:xsd="http://www.w3.org/2001/XMLSchema" xmlns:xs="http://www.w3.org/2001/XMLSchema" xmlns:p="http://schemas.microsoft.com/office/2006/metadata/properties" xmlns:ns3="cc740572-35a7-458a-9bd5-9298f4854799" xmlns:ns4="46bb8417-a5bc-45f5-a92a-4cfce2ded28e" targetNamespace="http://schemas.microsoft.com/office/2006/metadata/properties" ma:root="true" ma:fieldsID="ca50b5fe1ac7f880b0a11bad968ea92c" ns3:_="" ns4:_="">
    <xsd:import namespace="cc740572-35a7-458a-9bd5-9298f4854799"/>
    <xsd:import namespace="46bb8417-a5bc-45f5-a92a-4cfce2ded2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40572-35a7-458a-9bd5-9298f4854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bb8417-a5bc-45f5-a92a-4cfce2ded28e"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SharingHintHash" ma:index="20"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3.xml><?xml version="1.0" encoding="utf-8"?>
<ds:datastoreItem xmlns:ds="http://schemas.openxmlformats.org/officeDocument/2006/customXml" ds:itemID="{2122E1F6-01C5-4496-AF0E-32BEE9814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40572-35a7-458a-9bd5-9298f4854799"/>
    <ds:schemaRef ds:uri="46bb8417-a5bc-45f5-a92a-4cfce2ded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43F2F4-F672-4BE2-B017-91B5AA8B7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3637</Characters>
  <Application>Microsoft Office Word</Application>
  <DocSecurity>0</DocSecurity>
  <Lines>30</Lines>
  <Paragraphs>8</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Almeida Bettina</cp:lastModifiedBy>
  <cp:revision>5</cp:revision>
  <cp:lastPrinted>2018-03-30T06:31:00Z</cp:lastPrinted>
  <dcterms:created xsi:type="dcterms:W3CDTF">2024-02-21T07:38:00Z</dcterms:created>
  <dcterms:modified xsi:type="dcterms:W3CDTF">2024-02-21T10:50:00Z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0x01010003D60844545A214C9A54D164B3918B54</vt:lpwstr>
  </property>
</Properties>
</file>